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C0836" w14:textId="24EDD8DB" w:rsidR="006D62F5" w:rsidRPr="00921CF4" w:rsidRDefault="006D62F5" w:rsidP="006D62F5">
      <w:pPr>
        <w:tabs>
          <w:tab w:val="left" w:pos="6804"/>
        </w:tabs>
        <w:spacing w:line="276" w:lineRule="auto"/>
        <w:rPr>
          <w:rStyle w:val="markedcontent"/>
          <w:rFonts w:cstheme="minorHAnsi"/>
          <w:sz w:val="24"/>
          <w:szCs w:val="24"/>
        </w:rPr>
      </w:pPr>
      <w:bookmarkStart w:id="0" w:name="_GoBack"/>
      <w:bookmarkEnd w:id="0"/>
      <w:r w:rsidRPr="00921CF4">
        <w:rPr>
          <w:rStyle w:val="markedcontent"/>
          <w:rFonts w:cstheme="minorHAnsi"/>
          <w:b/>
          <w:bCs/>
          <w:sz w:val="24"/>
          <w:szCs w:val="24"/>
        </w:rPr>
        <w:tab/>
      </w:r>
      <w:r w:rsidRPr="00921CF4">
        <w:rPr>
          <w:rStyle w:val="markedcontent"/>
          <w:rFonts w:cstheme="minorHAnsi"/>
          <w:sz w:val="24"/>
          <w:szCs w:val="24"/>
        </w:rPr>
        <w:t xml:space="preserve">Kielce, </w:t>
      </w:r>
      <w:r w:rsidR="00921CF4">
        <w:rPr>
          <w:rStyle w:val="markedcontent"/>
          <w:rFonts w:cstheme="minorHAnsi"/>
          <w:sz w:val="24"/>
          <w:szCs w:val="24"/>
        </w:rPr>
        <w:t>13</w:t>
      </w:r>
      <w:r w:rsidRPr="00921CF4">
        <w:rPr>
          <w:rStyle w:val="markedcontent"/>
          <w:rFonts w:cstheme="minorHAnsi"/>
          <w:sz w:val="24"/>
          <w:szCs w:val="24"/>
        </w:rPr>
        <w:t>.</w:t>
      </w:r>
      <w:r w:rsidR="00921CF4">
        <w:rPr>
          <w:rStyle w:val="markedcontent"/>
          <w:rFonts w:cstheme="minorHAnsi"/>
          <w:sz w:val="24"/>
          <w:szCs w:val="24"/>
        </w:rPr>
        <w:t>0</w:t>
      </w:r>
      <w:r w:rsidR="005F7DFF" w:rsidRPr="00921CF4">
        <w:rPr>
          <w:rStyle w:val="markedcontent"/>
          <w:rFonts w:cstheme="minorHAnsi"/>
          <w:sz w:val="24"/>
          <w:szCs w:val="24"/>
        </w:rPr>
        <w:t>1</w:t>
      </w:r>
      <w:r w:rsidRPr="00921CF4">
        <w:rPr>
          <w:rStyle w:val="markedcontent"/>
          <w:rFonts w:cstheme="minorHAnsi"/>
          <w:sz w:val="24"/>
          <w:szCs w:val="24"/>
        </w:rPr>
        <w:t>.202</w:t>
      </w:r>
      <w:r w:rsidR="00921CF4">
        <w:rPr>
          <w:rStyle w:val="markedcontent"/>
          <w:rFonts w:cstheme="minorHAnsi"/>
          <w:sz w:val="24"/>
          <w:szCs w:val="24"/>
        </w:rPr>
        <w:t xml:space="preserve">5 </w:t>
      </w:r>
      <w:r w:rsidRPr="00921CF4">
        <w:rPr>
          <w:rStyle w:val="markedcontent"/>
          <w:rFonts w:cstheme="minorHAnsi"/>
          <w:sz w:val="24"/>
          <w:szCs w:val="24"/>
        </w:rPr>
        <w:t>r.</w:t>
      </w:r>
    </w:p>
    <w:p w14:paraId="456EF4E0" w14:textId="77777777" w:rsidR="00921CF4" w:rsidRDefault="006A5B7B" w:rsidP="006A5B7B">
      <w:pPr>
        <w:spacing w:line="276" w:lineRule="auto"/>
        <w:jc w:val="center"/>
        <w:rPr>
          <w:rStyle w:val="markedcontent"/>
          <w:rFonts w:cstheme="minorHAnsi"/>
          <w:b/>
          <w:bCs/>
          <w:sz w:val="24"/>
          <w:szCs w:val="24"/>
        </w:rPr>
      </w:pPr>
      <w:r w:rsidRPr="00921CF4">
        <w:rPr>
          <w:rStyle w:val="markedcontent"/>
          <w:rFonts w:cstheme="minorHAnsi"/>
          <w:b/>
          <w:bCs/>
          <w:sz w:val="24"/>
          <w:szCs w:val="24"/>
        </w:rPr>
        <w:t xml:space="preserve">Raport dotyczący losów absolwentów kierunku </w:t>
      </w:r>
      <w:r w:rsidR="00921CF4">
        <w:rPr>
          <w:rStyle w:val="markedcontent"/>
          <w:rFonts w:cstheme="minorHAnsi"/>
          <w:b/>
          <w:bCs/>
          <w:sz w:val="24"/>
          <w:szCs w:val="24"/>
        </w:rPr>
        <w:t>BIOLOGIA</w:t>
      </w:r>
    </w:p>
    <w:p w14:paraId="16C6FD92" w14:textId="4CB5180E" w:rsidR="002C0F86" w:rsidRPr="00921CF4" w:rsidRDefault="007D6974" w:rsidP="006A5B7B">
      <w:pPr>
        <w:spacing w:line="276" w:lineRule="auto"/>
        <w:jc w:val="center"/>
        <w:rPr>
          <w:rStyle w:val="markedcontent"/>
          <w:rFonts w:cstheme="minorHAnsi"/>
          <w:b/>
          <w:bCs/>
          <w:sz w:val="24"/>
          <w:szCs w:val="24"/>
        </w:rPr>
      </w:pPr>
      <w:r w:rsidRPr="00921CF4">
        <w:rPr>
          <w:rStyle w:val="markedcontent"/>
          <w:rFonts w:cstheme="minorHAnsi"/>
          <w:b/>
          <w:bCs/>
          <w:sz w:val="24"/>
          <w:szCs w:val="24"/>
        </w:rPr>
        <w:t>Uniwersytetu Jana Kochanowskiego w Kielcach</w:t>
      </w:r>
    </w:p>
    <w:p w14:paraId="776C081E" w14:textId="77777777" w:rsidR="00BE1E55" w:rsidRPr="00921CF4" w:rsidRDefault="00BE1E55" w:rsidP="002C0F86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</w:p>
    <w:p w14:paraId="2797472A" w14:textId="41CE0C81" w:rsidR="000753F0" w:rsidRPr="00863468" w:rsidRDefault="000753F0" w:rsidP="000753F0">
      <w:pPr>
        <w:spacing w:line="276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863468">
        <w:rPr>
          <w:rFonts w:cstheme="minorHAnsi"/>
          <w:b/>
          <w:bCs/>
          <w:i/>
          <w:iCs/>
          <w:sz w:val="24"/>
          <w:szCs w:val="24"/>
        </w:rPr>
        <w:t xml:space="preserve">Ekonomiczne Losy Absolwentów </w:t>
      </w:r>
      <w:r w:rsidR="00921CF4" w:rsidRPr="00863468">
        <w:rPr>
          <w:rFonts w:cstheme="minorHAnsi"/>
          <w:b/>
          <w:bCs/>
          <w:i/>
          <w:iCs/>
          <w:sz w:val="24"/>
          <w:szCs w:val="24"/>
        </w:rPr>
        <w:t>(</w:t>
      </w:r>
      <w:r w:rsidR="00863468">
        <w:rPr>
          <w:rFonts w:cstheme="minorHAnsi"/>
          <w:b/>
          <w:bCs/>
          <w:i/>
          <w:iCs/>
          <w:sz w:val="24"/>
          <w:szCs w:val="24"/>
        </w:rPr>
        <w:t xml:space="preserve">dane z systemu </w:t>
      </w:r>
      <w:r w:rsidR="00921CF4" w:rsidRPr="00863468">
        <w:rPr>
          <w:rFonts w:cstheme="minorHAnsi"/>
          <w:b/>
          <w:bCs/>
          <w:i/>
          <w:iCs/>
          <w:sz w:val="24"/>
          <w:szCs w:val="24"/>
        </w:rPr>
        <w:t>ELA)</w:t>
      </w:r>
    </w:p>
    <w:p w14:paraId="7DB6E927" w14:textId="77777777" w:rsidR="00921CF4" w:rsidRDefault="00405E60" w:rsidP="00BB7FDB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921CF4">
        <w:rPr>
          <w:rFonts w:cstheme="minorHAnsi"/>
          <w:sz w:val="24"/>
          <w:szCs w:val="24"/>
        </w:rPr>
        <w:t>Celem raportu jest poznanie losów zawodowych absolwentów kierunku biologia</w:t>
      </w:r>
      <w:r w:rsidR="00B52568" w:rsidRPr="00921CF4">
        <w:rPr>
          <w:rFonts w:cstheme="minorHAnsi"/>
          <w:sz w:val="24"/>
          <w:szCs w:val="24"/>
        </w:rPr>
        <w:t xml:space="preserve"> </w:t>
      </w:r>
      <w:r w:rsidR="006A5B7B" w:rsidRPr="00921CF4">
        <w:rPr>
          <w:rFonts w:cstheme="minorHAnsi"/>
          <w:sz w:val="24"/>
          <w:szCs w:val="24"/>
        </w:rPr>
        <w:t xml:space="preserve">w celu </w:t>
      </w:r>
      <w:r w:rsidRPr="00921CF4">
        <w:rPr>
          <w:rFonts w:cstheme="minorHAnsi"/>
          <w:sz w:val="24"/>
          <w:szCs w:val="24"/>
        </w:rPr>
        <w:t>lep</w:t>
      </w:r>
      <w:r w:rsidR="006A5B7B" w:rsidRPr="00921CF4">
        <w:rPr>
          <w:rFonts w:cstheme="minorHAnsi"/>
          <w:sz w:val="24"/>
          <w:szCs w:val="24"/>
        </w:rPr>
        <w:t>szego dopasowania</w:t>
      </w:r>
      <w:r w:rsidRPr="00921CF4">
        <w:rPr>
          <w:rFonts w:cstheme="minorHAnsi"/>
          <w:sz w:val="24"/>
          <w:szCs w:val="24"/>
        </w:rPr>
        <w:t xml:space="preserve"> program</w:t>
      </w:r>
      <w:r w:rsidR="006A5B7B" w:rsidRPr="00921CF4">
        <w:rPr>
          <w:rFonts w:cstheme="minorHAnsi"/>
          <w:sz w:val="24"/>
          <w:szCs w:val="24"/>
        </w:rPr>
        <w:t xml:space="preserve">u uczenia </w:t>
      </w:r>
      <w:r w:rsidRPr="00921CF4">
        <w:rPr>
          <w:rFonts w:cstheme="minorHAnsi"/>
          <w:sz w:val="24"/>
          <w:szCs w:val="24"/>
        </w:rPr>
        <w:t>do rzeczywistych potrzeb rynku pracy.</w:t>
      </w:r>
      <w:r w:rsidR="00A85532" w:rsidRPr="00921CF4">
        <w:rPr>
          <w:rFonts w:cstheme="minorHAnsi"/>
          <w:sz w:val="24"/>
          <w:szCs w:val="24"/>
        </w:rPr>
        <w:t xml:space="preserve"> </w:t>
      </w:r>
      <w:r w:rsidR="005B3934" w:rsidRPr="00921CF4">
        <w:rPr>
          <w:rFonts w:cstheme="minorHAnsi"/>
          <w:sz w:val="24"/>
          <w:szCs w:val="24"/>
        </w:rPr>
        <w:t xml:space="preserve">Dane </w:t>
      </w:r>
      <w:r w:rsidR="006A5B7B" w:rsidRPr="00921CF4">
        <w:rPr>
          <w:rFonts w:cstheme="minorHAnsi"/>
          <w:sz w:val="24"/>
          <w:szCs w:val="24"/>
        </w:rPr>
        <w:t xml:space="preserve">przygotowane </w:t>
      </w:r>
      <w:r w:rsidR="007D6974" w:rsidRPr="00921CF4">
        <w:rPr>
          <w:rFonts w:cstheme="minorHAnsi"/>
          <w:sz w:val="24"/>
          <w:szCs w:val="24"/>
        </w:rPr>
        <w:t xml:space="preserve">zostały </w:t>
      </w:r>
      <w:r w:rsidR="006A5B7B" w:rsidRPr="00921CF4">
        <w:rPr>
          <w:rFonts w:cstheme="minorHAnsi"/>
          <w:sz w:val="24"/>
          <w:szCs w:val="24"/>
        </w:rPr>
        <w:t xml:space="preserve">w oparciu </w:t>
      </w:r>
      <w:r w:rsidR="005B3934" w:rsidRPr="00921CF4">
        <w:rPr>
          <w:rFonts w:cstheme="minorHAnsi"/>
          <w:sz w:val="24"/>
          <w:szCs w:val="24"/>
        </w:rPr>
        <w:t>system monitorując</w:t>
      </w:r>
      <w:r w:rsidR="006A5B7B" w:rsidRPr="00921CF4">
        <w:rPr>
          <w:rFonts w:cstheme="minorHAnsi"/>
          <w:sz w:val="24"/>
          <w:szCs w:val="24"/>
        </w:rPr>
        <w:t xml:space="preserve">y </w:t>
      </w:r>
      <w:r w:rsidR="005B3934" w:rsidRPr="00921CF4">
        <w:rPr>
          <w:rFonts w:cstheme="minorHAnsi"/>
          <w:sz w:val="24"/>
          <w:szCs w:val="24"/>
        </w:rPr>
        <w:t>Ekonomiczne Losy Absolwentów szkół wyższych (</w:t>
      </w:r>
      <w:r w:rsidR="00B52568" w:rsidRPr="00921CF4">
        <w:rPr>
          <w:rFonts w:cstheme="minorHAnsi"/>
          <w:i/>
          <w:iCs/>
          <w:sz w:val="24"/>
          <w:szCs w:val="24"/>
        </w:rPr>
        <w:t>ela.nauka.gov.pl</w:t>
      </w:r>
      <w:r w:rsidR="005B3934" w:rsidRPr="00921CF4">
        <w:rPr>
          <w:rFonts w:cstheme="minorHAnsi"/>
          <w:sz w:val="24"/>
          <w:szCs w:val="24"/>
        </w:rPr>
        <w:t>)</w:t>
      </w:r>
      <w:r w:rsidR="007D6974" w:rsidRPr="00921CF4">
        <w:rPr>
          <w:rFonts w:cstheme="minorHAnsi"/>
          <w:sz w:val="24"/>
          <w:szCs w:val="24"/>
        </w:rPr>
        <w:t xml:space="preserve">. </w:t>
      </w:r>
    </w:p>
    <w:p w14:paraId="6197D5F2" w14:textId="5928CD69" w:rsidR="00A85532" w:rsidRPr="00921CF4" w:rsidRDefault="007D6974" w:rsidP="00921CF4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921CF4">
        <w:rPr>
          <w:rFonts w:cstheme="minorHAnsi"/>
          <w:sz w:val="24"/>
          <w:szCs w:val="24"/>
        </w:rPr>
        <w:t xml:space="preserve">Na podstawie danych </w:t>
      </w:r>
      <w:r w:rsidR="00921CF4">
        <w:rPr>
          <w:rFonts w:cstheme="minorHAnsi"/>
          <w:sz w:val="24"/>
          <w:szCs w:val="24"/>
        </w:rPr>
        <w:t>stycznia 2025</w:t>
      </w:r>
      <w:r w:rsidRPr="00921CF4">
        <w:rPr>
          <w:rFonts w:cstheme="minorHAnsi"/>
          <w:sz w:val="24"/>
          <w:szCs w:val="24"/>
        </w:rPr>
        <w:t xml:space="preserve"> r. wynika, że w</w:t>
      </w:r>
      <w:r w:rsidR="005B3934" w:rsidRPr="00921CF4">
        <w:rPr>
          <w:rFonts w:cstheme="minorHAnsi"/>
          <w:sz w:val="24"/>
          <w:szCs w:val="24"/>
        </w:rPr>
        <w:t>śród absolwentów</w:t>
      </w:r>
      <w:r w:rsidR="00A85532" w:rsidRPr="00921CF4">
        <w:rPr>
          <w:rFonts w:cstheme="minorHAnsi"/>
          <w:b/>
          <w:bCs/>
          <w:sz w:val="20"/>
          <w:szCs w:val="20"/>
        </w:rPr>
        <w:t xml:space="preserve">, </w:t>
      </w:r>
      <w:r w:rsidR="00A85532" w:rsidRPr="00921CF4">
        <w:rPr>
          <w:rFonts w:cstheme="minorHAnsi"/>
          <w:sz w:val="24"/>
          <w:szCs w:val="24"/>
        </w:rPr>
        <w:t>którzy uzyskali dyplom w</w:t>
      </w:r>
      <w:r w:rsidR="00B52568" w:rsidRPr="00921CF4">
        <w:rPr>
          <w:rFonts w:cstheme="minorHAnsi"/>
          <w:sz w:val="24"/>
          <w:szCs w:val="24"/>
        </w:rPr>
        <w:t xml:space="preserve"> </w:t>
      </w:r>
      <w:r w:rsidR="00A85532" w:rsidRPr="00921CF4">
        <w:rPr>
          <w:rFonts w:cstheme="minorHAnsi"/>
          <w:sz w:val="24"/>
          <w:szCs w:val="24"/>
        </w:rPr>
        <w:t>202</w:t>
      </w:r>
      <w:r w:rsidR="00921CF4">
        <w:rPr>
          <w:rFonts w:cstheme="minorHAnsi"/>
          <w:sz w:val="24"/>
          <w:szCs w:val="24"/>
        </w:rPr>
        <w:t>2</w:t>
      </w:r>
      <w:r w:rsidR="00A85532" w:rsidRPr="00921CF4">
        <w:rPr>
          <w:rFonts w:cstheme="minorHAnsi"/>
          <w:sz w:val="24"/>
          <w:szCs w:val="24"/>
        </w:rPr>
        <w:t xml:space="preserve"> r.</w:t>
      </w:r>
      <w:r w:rsidR="00921CF4">
        <w:rPr>
          <w:rFonts w:cstheme="minorHAnsi"/>
          <w:sz w:val="24"/>
          <w:szCs w:val="24"/>
        </w:rPr>
        <w:t xml:space="preserve"> – </w:t>
      </w:r>
      <w:r w:rsidR="00921CF4" w:rsidRPr="00737EF8">
        <w:rPr>
          <w:rFonts w:cstheme="minorHAnsi"/>
          <w:b/>
          <w:bCs/>
          <w:sz w:val="24"/>
          <w:szCs w:val="24"/>
        </w:rPr>
        <w:t>studia I stopnia (13 osób)</w:t>
      </w:r>
      <w:r w:rsidR="00921CF4">
        <w:rPr>
          <w:rFonts w:cstheme="minorHAnsi"/>
          <w:sz w:val="24"/>
          <w:szCs w:val="24"/>
        </w:rPr>
        <w:t xml:space="preserve">: </w:t>
      </w:r>
    </w:p>
    <w:p w14:paraId="219E9CD5" w14:textId="0C1DA78A" w:rsidR="007D6974" w:rsidRPr="00921CF4" w:rsidRDefault="00921CF4" w:rsidP="005B3934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ś</w:t>
      </w:r>
      <w:r w:rsidR="00BB7FDB" w:rsidRPr="00921CF4">
        <w:rPr>
          <w:rFonts w:cstheme="minorHAnsi"/>
          <w:sz w:val="24"/>
          <w:szCs w:val="24"/>
        </w:rPr>
        <w:t>redni czas poszukiwania zatrudnienia dla absolwentów kierunku biologia studiów stacjonarnych z rocznika 202</w:t>
      </w:r>
      <w:r>
        <w:rPr>
          <w:rFonts w:cstheme="minorHAnsi"/>
          <w:sz w:val="24"/>
          <w:szCs w:val="24"/>
        </w:rPr>
        <w:t>2</w:t>
      </w:r>
      <w:r w:rsidR="00BB7FDB" w:rsidRPr="00921CF4">
        <w:rPr>
          <w:rFonts w:cstheme="minorHAnsi"/>
          <w:sz w:val="24"/>
          <w:szCs w:val="24"/>
        </w:rPr>
        <w:t xml:space="preserve"> wyniósł</w:t>
      </w:r>
      <w:r w:rsidR="00BB7FDB" w:rsidRPr="00921CF4">
        <w:rPr>
          <w:rFonts w:cstheme="minorHAnsi"/>
          <w:b/>
          <w:bCs/>
          <w:sz w:val="24"/>
          <w:szCs w:val="24"/>
        </w:rPr>
        <w:t xml:space="preserve"> 4 miesiąc</w:t>
      </w:r>
      <w:r>
        <w:rPr>
          <w:rFonts w:cstheme="minorHAnsi"/>
          <w:b/>
          <w:bCs/>
          <w:sz w:val="24"/>
          <w:szCs w:val="24"/>
        </w:rPr>
        <w:t>e</w:t>
      </w:r>
      <w:r w:rsidR="00BB7FDB" w:rsidRPr="00921CF4">
        <w:rPr>
          <w:rFonts w:cstheme="minorHAnsi"/>
          <w:b/>
          <w:bCs/>
          <w:sz w:val="24"/>
          <w:szCs w:val="24"/>
        </w:rPr>
        <w:t xml:space="preserve"> </w:t>
      </w:r>
      <w:r w:rsidR="00BB7FDB" w:rsidRPr="00921CF4">
        <w:rPr>
          <w:rFonts w:cstheme="minorHAnsi"/>
          <w:sz w:val="24"/>
          <w:szCs w:val="24"/>
        </w:rPr>
        <w:t xml:space="preserve">i był dłuższy od średniego czasu poszukiwania zatrudnienia dla absolwentów kierunku w dziedzinie nauk ścisłych </w:t>
      </w:r>
      <w:r w:rsidR="007D6974" w:rsidRPr="00921CF4">
        <w:rPr>
          <w:rFonts w:cstheme="minorHAnsi"/>
          <w:sz w:val="24"/>
          <w:szCs w:val="24"/>
        </w:rPr>
        <w:br/>
      </w:r>
      <w:r w:rsidR="00BB7FDB" w:rsidRPr="00921CF4">
        <w:rPr>
          <w:rFonts w:cstheme="minorHAnsi"/>
          <w:sz w:val="24"/>
          <w:szCs w:val="24"/>
        </w:rPr>
        <w:t xml:space="preserve">i przyrodniczych o około </w:t>
      </w:r>
      <w:r>
        <w:rPr>
          <w:rFonts w:cstheme="minorHAnsi"/>
          <w:sz w:val="24"/>
          <w:szCs w:val="24"/>
        </w:rPr>
        <w:t>1,5</w:t>
      </w:r>
      <w:r w:rsidR="00BB7FDB" w:rsidRPr="00921CF4">
        <w:rPr>
          <w:rFonts w:cstheme="minorHAnsi"/>
          <w:sz w:val="24"/>
          <w:szCs w:val="24"/>
        </w:rPr>
        <w:t xml:space="preserve"> miesiąc</w:t>
      </w:r>
      <w:r>
        <w:rPr>
          <w:rFonts w:cstheme="minorHAnsi"/>
          <w:sz w:val="24"/>
          <w:szCs w:val="24"/>
        </w:rPr>
        <w:t>a,</w:t>
      </w:r>
      <w:r w:rsidR="00BB7FDB" w:rsidRPr="00921CF4">
        <w:rPr>
          <w:rFonts w:cstheme="minorHAnsi"/>
          <w:sz w:val="24"/>
          <w:szCs w:val="24"/>
        </w:rPr>
        <w:t xml:space="preserve"> </w:t>
      </w:r>
    </w:p>
    <w:p w14:paraId="7C7D25E0" w14:textId="098E189F" w:rsidR="007D6974" w:rsidRPr="00921CF4" w:rsidRDefault="00921CF4" w:rsidP="005B3934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ś</w:t>
      </w:r>
      <w:r w:rsidR="00BB7FDB" w:rsidRPr="00921CF4">
        <w:rPr>
          <w:rFonts w:cstheme="minorHAnsi"/>
          <w:sz w:val="24"/>
          <w:szCs w:val="24"/>
        </w:rPr>
        <w:t xml:space="preserve">rednie </w:t>
      </w:r>
      <w:r w:rsidR="00A46628" w:rsidRPr="00921CF4">
        <w:rPr>
          <w:rFonts w:cstheme="minorHAnsi"/>
          <w:sz w:val="24"/>
          <w:szCs w:val="24"/>
        </w:rPr>
        <w:t>wynagrodzenie absolwentów kierunku biologia studiów stacjonarnych z rocznika 202</w:t>
      </w:r>
      <w:r>
        <w:rPr>
          <w:rFonts w:cstheme="minorHAnsi"/>
          <w:sz w:val="24"/>
          <w:szCs w:val="24"/>
        </w:rPr>
        <w:t>2</w:t>
      </w:r>
      <w:r w:rsidR="00A46628" w:rsidRPr="00921CF4">
        <w:rPr>
          <w:rFonts w:cstheme="minorHAnsi"/>
          <w:sz w:val="24"/>
          <w:szCs w:val="24"/>
        </w:rPr>
        <w:t xml:space="preserve"> wyniosło </w:t>
      </w:r>
      <w:r w:rsidR="00A46628" w:rsidRPr="00921CF4">
        <w:rPr>
          <w:rFonts w:cstheme="minorHAnsi"/>
          <w:b/>
          <w:bCs/>
          <w:sz w:val="24"/>
          <w:szCs w:val="24"/>
        </w:rPr>
        <w:t>2</w:t>
      </w:r>
      <w:r>
        <w:rPr>
          <w:rFonts w:cstheme="minorHAnsi"/>
          <w:b/>
          <w:bCs/>
          <w:sz w:val="24"/>
          <w:szCs w:val="24"/>
        </w:rPr>
        <w:t xml:space="preserve"> 653</w:t>
      </w:r>
      <w:r w:rsidR="00A46628" w:rsidRPr="00921CF4">
        <w:rPr>
          <w:rFonts w:cstheme="minorHAnsi"/>
          <w:b/>
          <w:bCs/>
          <w:sz w:val="24"/>
          <w:szCs w:val="24"/>
        </w:rPr>
        <w:t>,</w:t>
      </w:r>
      <w:r>
        <w:rPr>
          <w:rFonts w:cstheme="minorHAnsi"/>
          <w:b/>
          <w:bCs/>
          <w:sz w:val="24"/>
          <w:szCs w:val="24"/>
        </w:rPr>
        <w:t>7</w:t>
      </w:r>
      <w:r w:rsidR="00A46628" w:rsidRPr="00921CF4">
        <w:rPr>
          <w:rFonts w:cstheme="minorHAnsi"/>
          <w:b/>
          <w:bCs/>
          <w:sz w:val="24"/>
          <w:szCs w:val="24"/>
        </w:rPr>
        <w:t>5zł (brutto)</w:t>
      </w:r>
      <w:r w:rsidR="00A46628" w:rsidRPr="00921CF4">
        <w:rPr>
          <w:rFonts w:cstheme="minorHAnsi"/>
          <w:sz w:val="24"/>
          <w:szCs w:val="24"/>
        </w:rPr>
        <w:t xml:space="preserve">, natomiast średnie wynagrodzenie absolwentów kierunku </w:t>
      </w:r>
      <w:r w:rsidR="007D6974" w:rsidRPr="00921CF4">
        <w:rPr>
          <w:rFonts w:cstheme="minorHAnsi"/>
          <w:sz w:val="24"/>
          <w:szCs w:val="24"/>
        </w:rPr>
        <w:br/>
      </w:r>
      <w:r w:rsidR="00A46628" w:rsidRPr="00921CF4">
        <w:rPr>
          <w:rFonts w:cstheme="minorHAnsi"/>
          <w:sz w:val="24"/>
          <w:szCs w:val="24"/>
        </w:rPr>
        <w:t xml:space="preserve">w dziedzinie nauk ścisłych i przyrodniczych wynosiło </w:t>
      </w:r>
      <w:r>
        <w:rPr>
          <w:rFonts w:cstheme="minorHAnsi"/>
          <w:sz w:val="24"/>
          <w:szCs w:val="24"/>
        </w:rPr>
        <w:t>3 877</w:t>
      </w:r>
      <w:r w:rsidR="00A46628" w:rsidRPr="00921CF4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36 </w:t>
      </w:r>
      <w:r w:rsidR="00A46628" w:rsidRPr="00921CF4">
        <w:rPr>
          <w:rFonts w:cstheme="minorHAnsi"/>
          <w:sz w:val="24"/>
          <w:szCs w:val="24"/>
        </w:rPr>
        <w:t>zł (brutto).</w:t>
      </w:r>
      <w:r w:rsidR="00B748F5" w:rsidRPr="00921CF4">
        <w:rPr>
          <w:rFonts w:cstheme="minorHAnsi"/>
          <w:sz w:val="24"/>
          <w:szCs w:val="24"/>
        </w:rPr>
        <w:t xml:space="preserve"> </w:t>
      </w:r>
    </w:p>
    <w:p w14:paraId="191EBAD4" w14:textId="6FFBB43D" w:rsidR="00A85532" w:rsidRDefault="00737EF8" w:rsidP="005B3934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żaden absolwent </w:t>
      </w:r>
      <w:r w:rsidRPr="00921CF4">
        <w:rPr>
          <w:rFonts w:cstheme="minorHAnsi"/>
          <w:sz w:val="24"/>
          <w:szCs w:val="24"/>
        </w:rPr>
        <w:t xml:space="preserve">kierunku biologia studiów stacjonarnych </w:t>
      </w:r>
      <w:r>
        <w:rPr>
          <w:rFonts w:cstheme="minorHAnsi"/>
          <w:sz w:val="24"/>
          <w:szCs w:val="24"/>
        </w:rPr>
        <w:t xml:space="preserve">I stopnia </w:t>
      </w:r>
      <w:r w:rsidRPr="00921CF4">
        <w:rPr>
          <w:rFonts w:cstheme="minorHAnsi"/>
          <w:sz w:val="24"/>
          <w:szCs w:val="24"/>
        </w:rPr>
        <w:t>z rocznika 202</w:t>
      </w:r>
      <w:r>
        <w:rPr>
          <w:rFonts w:cstheme="minorHAnsi"/>
          <w:sz w:val="24"/>
          <w:szCs w:val="24"/>
        </w:rPr>
        <w:t>2 nie wszedł w poczet osób bezrobotnych.</w:t>
      </w:r>
    </w:p>
    <w:p w14:paraId="7B99AA72" w14:textId="63EB06A3" w:rsidR="00737EF8" w:rsidRPr="00921CF4" w:rsidRDefault="00737EF8" w:rsidP="00737EF8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921CF4">
        <w:rPr>
          <w:rFonts w:cstheme="minorHAnsi"/>
          <w:sz w:val="24"/>
          <w:szCs w:val="24"/>
        </w:rPr>
        <w:t xml:space="preserve">Na podstawie danych </w:t>
      </w:r>
      <w:r>
        <w:rPr>
          <w:rFonts w:cstheme="minorHAnsi"/>
          <w:sz w:val="24"/>
          <w:szCs w:val="24"/>
        </w:rPr>
        <w:t>stycznia 2025</w:t>
      </w:r>
      <w:r w:rsidRPr="00921CF4">
        <w:rPr>
          <w:rFonts w:cstheme="minorHAnsi"/>
          <w:sz w:val="24"/>
          <w:szCs w:val="24"/>
        </w:rPr>
        <w:t xml:space="preserve"> r. wynika, że wśród absolwentów</w:t>
      </w:r>
      <w:r w:rsidRPr="00921CF4">
        <w:rPr>
          <w:rFonts w:cstheme="minorHAnsi"/>
          <w:b/>
          <w:bCs/>
          <w:sz w:val="20"/>
          <w:szCs w:val="20"/>
        </w:rPr>
        <w:t xml:space="preserve">, </w:t>
      </w:r>
      <w:r w:rsidRPr="00921CF4">
        <w:rPr>
          <w:rFonts w:cstheme="minorHAnsi"/>
          <w:sz w:val="24"/>
          <w:szCs w:val="24"/>
        </w:rPr>
        <w:t>którzy uzyskali dyplom w 202</w:t>
      </w:r>
      <w:r>
        <w:rPr>
          <w:rFonts w:cstheme="minorHAnsi"/>
          <w:sz w:val="24"/>
          <w:szCs w:val="24"/>
        </w:rPr>
        <w:t>2</w:t>
      </w:r>
      <w:r w:rsidRPr="00921CF4">
        <w:rPr>
          <w:rFonts w:cstheme="minorHAnsi"/>
          <w:sz w:val="24"/>
          <w:szCs w:val="24"/>
        </w:rPr>
        <w:t xml:space="preserve"> r.</w:t>
      </w:r>
      <w:r>
        <w:rPr>
          <w:rFonts w:cstheme="minorHAnsi"/>
          <w:sz w:val="24"/>
          <w:szCs w:val="24"/>
        </w:rPr>
        <w:t xml:space="preserve"> – </w:t>
      </w:r>
      <w:r w:rsidRPr="00737EF8">
        <w:rPr>
          <w:rFonts w:cstheme="minorHAnsi"/>
          <w:b/>
          <w:bCs/>
          <w:sz w:val="24"/>
          <w:szCs w:val="24"/>
        </w:rPr>
        <w:t>studia I</w:t>
      </w:r>
      <w:r>
        <w:rPr>
          <w:rFonts w:cstheme="minorHAnsi"/>
          <w:b/>
          <w:bCs/>
          <w:sz w:val="24"/>
          <w:szCs w:val="24"/>
        </w:rPr>
        <w:t>I</w:t>
      </w:r>
      <w:r w:rsidRPr="00737EF8">
        <w:rPr>
          <w:rFonts w:cstheme="minorHAnsi"/>
          <w:b/>
          <w:bCs/>
          <w:sz w:val="24"/>
          <w:szCs w:val="24"/>
        </w:rPr>
        <w:t xml:space="preserve"> stopnia (13 osób)</w:t>
      </w:r>
      <w:r>
        <w:rPr>
          <w:rFonts w:cstheme="minorHAnsi"/>
          <w:sz w:val="24"/>
          <w:szCs w:val="24"/>
        </w:rPr>
        <w:t xml:space="preserve">: </w:t>
      </w:r>
    </w:p>
    <w:p w14:paraId="512CC33D" w14:textId="11C77015" w:rsidR="00737EF8" w:rsidRPr="00921CF4" w:rsidRDefault="00737EF8" w:rsidP="00737EF8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ś</w:t>
      </w:r>
      <w:r w:rsidRPr="00921CF4">
        <w:rPr>
          <w:rFonts w:cstheme="minorHAnsi"/>
          <w:sz w:val="24"/>
          <w:szCs w:val="24"/>
        </w:rPr>
        <w:t>redni czas poszukiwania zatrudnienia dla absolwentów kierunku biologia studiów stacjonarnych z rocznika 202</w:t>
      </w:r>
      <w:r>
        <w:rPr>
          <w:rFonts w:cstheme="minorHAnsi"/>
          <w:sz w:val="24"/>
          <w:szCs w:val="24"/>
        </w:rPr>
        <w:t>2</w:t>
      </w:r>
      <w:r w:rsidRPr="00921CF4">
        <w:rPr>
          <w:rFonts w:cstheme="minorHAnsi"/>
          <w:sz w:val="24"/>
          <w:szCs w:val="24"/>
        </w:rPr>
        <w:t xml:space="preserve"> wyniósł</w:t>
      </w:r>
      <w:r w:rsidRPr="00921CF4">
        <w:rPr>
          <w:rFonts w:cstheme="minorHAnsi"/>
          <w:b/>
          <w:bCs/>
          <w:sz w:val="24"/>
          <w:szCs w:val="24"/>
        </w:rPr>
        <w:t xml:space="preserve"> </w:t>
      </w:r>
      <w:r w:rsidR="006463B4">
        <w:rPr>
          <w:rFonts w:cstheme="minorHAnsi"/>
          <w:b/>
          <w:bCs/>
          <w:sz w:val="24"/>
          <w:szCs w:val="24"/>
        </w:rPr>
        <w:t>1</w:t>
      </w:r>
      <w:r w:rsidRPr="00921CF4">
        <w:rPr>
          <w:rFonts w:cstheme="minorHAnsi"/>
          <w:b/>
          <w:bCs/>
          <w:sz w:val="24"/>
          <w:szCs w:val="24"/>
        </w:rPr>
        <w:t xml:space="preserve"> miesiąc </w:t>
      </w:r>
      <w:r w:rsidRPr="00921CF4">
        <w:rPr>
          <w:rFonts w:cstheme="minorHAnsi"/>
          <w:sz w:val="24"/>
          <w:szCs w:val="24"/>
        </w:rPr>
        <w:t xml:space="preserve">i był </w:t>
      </w:r>
      <w:r w:rsidR="006463B4">
        <w:rPr>
          <w:rFonts w:cstheme="minorHAnsi"/>
          <w:sz w:val="24"/>
          <w:szCs w:val="24"/>
        </w:rPr>
        <w:t>krótszy</w:t>
      </w:r>
      <w:r w:rsidRPr="00921CF4">
        <w:rPr>
          <w:rFonts w:cstheme="minorHAnsi"/>
          <w:sz w:val="24"/>
          <w:szCs w:val="24"/>
        </w:rPr>
        <w:t xml:space="preserve"> od średniego czasu poszukiwania zatrudnienia dla absolwentów kierunku w dziedzinie nauk ścisłych </w:t>
      </w:r>
      <w:r w:rsidRPr="00921CF4">
        <w:rPr>
          <w:rFonts w:cstheme="minorHAnsi"/>
          <w:sz w:val="24"/>
          <w:szCs w:val="24"/>
        </w:rPr>
        <w:br/>
        <w:t xml:space="preserve">i przyrodniczych o około </w:t>
      </w:r>
      <w:r>
        <w:rPr>
          <w:rFonts w:cstheme="minorHAnsi"/>
          <w:sz w:val="24"/>
          <w:szCs w:val="24"/>
        </w:rPr>
        <w:t>1,5</w:t>
      </w:r>
      <w:r w:rsidRPr="00921CF4">
        <w:rPr>
          <w:rFonts w:cstheme="minorHAnsi"/>
          <w:sz w:val="24"/>
          <w:szCs w:val="24"/>
        </w:rPr>
        <w:t xml:space="preserve"> miesiąc</w:t>
      </w:r>
      <w:r>
        <w:rPr>
          <w:rFonts w:cstheme="minorHAnsi"/>
          <w:sz w:val="24"/>
          <w:szCs w:val="24"/>
        </w:rPr>
        <w:t>a,</w:t>
      </w:r>
      <w:r w:rsidRPr="00921CF4">
        <w:rPr>
          <w:rFonts w:cstheme="minorHAnsi"/>
          <w:sz w:val="24"/>
          <w:szCs w:val="24"/>
        </w:rPr>
        <w:t xml:space="preserve"> </w:t>
      </w:r>
    </w:p>
    <w:p w14:paraId="3D4ACBB5" w14:textId="27B6771C" w:rsidR="00737EF8" w:rsidRPr="00921CF4" w:rsidRDefault="00737EF8" w:rsidP="00737EF8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ś</w:t>
      </w:r>
      <w:r w:rsidRPr="00921CF4">
        <w:rPr>
          <w:rFonts w:cstheme="minorHAnsi"/>
          <w:sz w:val="24"/>
          <w:szCs w:val="24"/>
        </w:rPr>
        <w:t>rednie wynagrodzenie absolwentów kierunku biologia studiów stacjonarnych z rocznika 202</w:t>
      </w:r>
      <w:r>
        <w:rPr>
          <w:rFonts w:cstheme="minorHAnsi"/>
          <w:sz w:val="24"/>
          <w:szCs w:val="24"/>
        </w:rPr>
        <w:t>2</w:t>
      </w:r>
      <w:r w:rsidRPr="00921CF4">
        <w:rPr>
          <w:rFonts w:cstheme="minorHAnsi"/>
          <w:sz w:val="24"/>
          <w:szCs w:val="24"/>
        </w:rPr>
        <w:t xml:space="preserve"> wyniosło </w:t>
      </w:r>
      <w:r w:rsidR="006463B4" w:rsidRPr="006463B4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b/>
          <w:bCs/>
          <w:sz w:val="24"/>
          <w:szCs w:val="24"/>
        </w:rPr>
        <w:t xml:space="preserve"> 6</w:t>
      </w:r>
      <w:r w:rsidR="006463B4">
        <w:rPr>
          <w:rFonts w:cstheme="minorHAnsi"/>
          <w:b/>
          <w:bCs/>
          <w:sz w:val="24"/>
          <w:szCs w:val="24"/>
        </w:rPr>
        <w:t>37</w:t>
      </w:r>
      <w:r w:rsidRPr="00921CF4">
        <w:rPr>
          <w:rFonts w:cstheme="minorHAnsi"/>
          <w:b/>
          <w:bCs/>
          <w:sz w:val="24"/>
          <w:szCs w:val="24"/>
        </w:rPr>
        <w:t>,</w:t>
      </w:r>
      <w:r w:rsidR="006463B4">
        <w:rPr>
          <w:rFonts w:cstheme="minorHAnsi"/>
          <w:b/>
          <w:bCs/>
          <w:sz w:val="24"/>
          <w:szCs w:val="24"/>
        </w:rPr>
        <w:t xml:space="preserve">69 </w:t>
      </w:r>
      <w:r w:rsidRPr="00921CF4">
        <w:rPr>
          <w:rFonts w:cstheme="minorHAnsi"/>
          <w:b/>
          <w:bCs/>
          <w:sz w:val="24"/>
          <w:szCs w:val="24"/>
        </w:rPr>
        <w:t>zł (brutto)</w:t>
      </w:r>
      <w:r w:rsidRPr="00921CF4">
        <w:rPr>
          <w:rFonts w:cstheme="minorHAnsi"/>
          <w:sz w:val="24"/>
          <w:szCs w:val="24"/>
        </w:rPr>
        <w:t xml:space="preserve">, natomiast średnie wynagrodzenie absolwentów kierunku </w:t>
      </w:r>
      <w:r w:rsidRPr="00921CF4">
        <w:rPr>
          <w:rFonts w:cstheme="minorHAnsi"/>
          <w:sz w:val="24"/>
          <w:szCs w:val="24"/>
        </w:rPr>
        <w:br/>
        <w:t xml:space="preserve">w dziedzinie nauk ścisłych i przyrodniczych wynosiło </w:t>
      </w:r>
      <w:r w:rsidR="006463B4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</w:t>
      </w:r>
      <w:r w:rsidR="006463B4">
        <w:rPr>
          <w:rFonts w:cstheme="minorHAnsi"/>
          <w:sz w:val="24"/>
          <w:szCs w:val="24"/>
        </w:rPr>
        <w:t>638</w:t>
      </w:r>
      <w:r w:rsidRPr="00921CF4">
        <w:rPr>
          <w:rFonts w:cstheme="minorHAnsi"/>
          <w:sz w:val="24"/>
          <w:szCs w:val="24"/>
        </w:rPr>
        <w:t>,</w:t>
      </w:r>
      <w:r w:rsidR="006463B4">
        <w:rPr>
          <w:rFonts w:cstheme="minorHAnsi"/>
          <w:sz w:val="24"/>
          <w:szCs w:val="24"/>
        </w:rPr>
        <w:t>18</w:t>
      </w:r>
      <w:r>
        <w:rPr>
          <w:rFonts w:cstheme="minorHAnsi"/>
          <w:sz w:val="24"/>
          <w:szCs w:val="24"/>
        </w:rPr>
        <w:t xml:space="preserve"> </w:t>
      </w:r>
      <w:r w:rsidRPr="00921CF4">
        <w:rPr>
          <w:rFonts w:cstheme="minorHAnsi"/>
          <w:sz w:val="24"/>
          <w:szCs w:val="24"/>
        </w:rPr>
        <w:t xml:space="preserve">zł (brutto). </w:t>
      </w:r>
    </w:p>
    <w:p w14:paraId="7975C2B4" w14:textId="5D67FB07" w:rsidR="00737EF8" w:rsidRDefault="00737EF8" w:rsidP="00737EF8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- </w:t>
      </w:r>
      <w:r w:rsidR="006463B4">
        <w:rPr>
          <w:rFonts w:cstheme="minorHAnsi"/>
          <w:sz w:val="24"/>
          <w:szCs w:val="24"/>
        </w:rPr>
        <w:t xml:space="preserve">procent czasu, w którym </w:t>
      </w:r>
      <w:r w:rsidR="006463B4" w:rsidRPr="006463B4">
        <w:rPr>
          <w:rFonts w:cstheme="minorHAnsi"/>
          <w:sz w:val="24"/>
          <w:szCs w:val="24"/>
        </w:rPr>
        <w:t xml:space="preserve">przeciętny absolwent </w:t>
      </w:r>
      <w:r w:rsidR="006463B4">
        <w:rPr>
          <w:rFonts w:cstheme="minorHAnsi"/>
          <w:sz w:val="24"/>
          <w:szCs w:val="24"/>
        </w:rPr>
        <w:t xml:space="preserve">biologii </w:t>
      </w:r>
      <w:r w:rsidR="006463B4" w:rsidRPr="006463B4">
        <w:rPr>
          <w:rFonts w:cstheme="minorHAnsi"/>
          <w:sz w:val="24"/>
          <w:szCs w:val="24"/>
        </w:rPr>
        <w:t>był bezrobotny w pierwszym roku po dyplomie</w:t>
      </w:r>
      <w:r w:rsidR="006463B4">
        <w:rPr>
          <w:rFonts w:cstheme="minorHAnsi"/>
          <w:sz w:val="24"/>
          <w:szCs w:val="24"/>
        </w:rPr>
        <w:t xml:space="preserve"> – 12,82%, w dziedzinie nauk ścisłych i przyrodniczych – 4,3%</w:t>
      </w:r>
    </w:p>
    <w:p w14:paraId="62781D28" w14:textId="4B9BD86C" w:rsidR="006463B4" w:rsidRPr="00921CF4" w:rsidRDefault="006463B4" w:rsidP="00737EF8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względny wskaźnik bezrobocia w miejscu zamieszkania dla absolwentów kierunku biologia to 1,83, w dziedzinie nauk ścisłych i przyrodniczych – 0,87 (im mniejsza wartość tym lepiej)</w:t>
      </w:r>
    </w:p>
    <w:p w14:paraId="081B7DE3" w14:textId="77777777" w:rsidR="00863468" w:rsidRDefault="00863468" w:rsidP="00B65E17">
      <w:pPr>
        <w:spacing w:line="276" w:lineRule="auto"/>
        <w:rPr>
          <w:rFonts w:cstheme="minorHAnsi"/>
          <w:i/>
          <w:iCs/>
          <w:sz w:val="24"/>
          <w:szCs w:val="24"/>
        </w:rPr>
      </w:pPr>
    </w:p>
    <w:p w14:paraId="26655CF1" w14:textId="28111C4A" w:rsidR="00B65E17" w:rsidRPr="00863468" w:rsidRDefault="00B65E17" w:rsidP="00B65E17">
      <w:pPr>
        <w:spacing w:line="276" w:lineRule="auto"/>
        <w:rPr>
          <w:rFonts w:cstheme="minorHAnsi"/>
          <w:b/>
          <w:bCs/>
          <w:i/>
          <w:iCs/>
          <w:sz w:val="24"/>
          <w:szCs w:val="24"/>
        </w:rPr>
      </w:pPr>
      <w:r w:rsidRPr="00863468">
        <w:rPr>
          <w:rFonts w:cstheme="minorHAnsi"/>
          <w:b/>
          <w:bCs/>
          <w:i/>
          <w:iCs/>
          <w:sz w:val="24"/>
          <w:szCs w:val="24"/>
        </w:rPr>
        <w:t xml:space="preserve">Monitorowanie Karier Zawodowych Absolwentów </w:t>
      </w:r>
      <w:r w:rsidR="00737EF8" w:rsidRPr="00863468">
        <w:rPr>
          <w:rFonts w:cstheme="minorHAnsi"/>
          <w:b/>
          <w:bCs/>
          <w:i/>
          <w:iCs/>
          <w:sz w:val="24"/>
          <w:szCs w:val="24"/>
        </w:rPr>
        <w:t>(</w:t>
      </w:r>
      <w:r w:rsidR="00863468">
        <w:rPr>
          <w:rFonts w:cstheme="minorHAnsi"/>
          <w:b/>
          <w:bCs/>
          <w:i/>
          <w:iCs/>
          <w:sz w:val="24"/>
          <w:szCs w:val="24"/>
        </w:rPr>
        <w:t xml:space="preserve">dane z </w:t>
      </w:r>
      <w:r w:rsidR="00737EF8" w:rsidRPr="00863468">
        <w:rPr>
          <w:rFonts w:cstheme="minorHAnsi"/>
          <w:b/>
          <w:bCs/>
          <w:i/>
          <w:iCs/>
          <w:sz w:val="24"/>
          <w:szCs w:val="24"/>
        </w:rPr>
        <w:t>ABK UJK)</w:t>
      </w:r>
    </w:p>
    <w:p w14:paraId="7B32CFDB" w14:textId="77777777" w:rsidR="0053182C" w:rsidRDefault="00A85532" w:rsidP="007D6974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921CF4">
        <w:rPr>
          <w:rFonts w:cstheme="minorHAnsi"/>
          <w:sz w:val="24"/>
          <w:szCs w:val="24"/>
        </w:rPr>
        <w:t>Raport przygotowano w oparciu o ankiety dostarczone przez Akademickie Biuro Karier UJK w Kielcach</w:t>
      </w:r>
      <w:r w:rsidR="007D6974" w:rsidRPr="00921CF4">
        <w:rPr>
          <w:rFonts w:cstheme="minorHAnsi"/>
          <w:sz w:val="24"/>
          <w:szCs w:val="24"/>
        </w:rPr>
        <w:t xml:space="preserve"> (dane z</w:t>
      </w:r>
      <w:r w:rsidR="00863468">
        <w:rPr>
          <w:rFonts w:cstheme="minorHAnsi"/>
          <w:sz w:val="24"/>
          <w:szCs w:val="24"/>
        </w:rPr>
        <w:t>e</w:t>
      </w:r>
      <w:r w:rsidR="007D6974" w:rsidRPr="00921CF4">
        <w:rPr>
          <w:rFonts w:cstheme="minorHAnsi"/>
          <w:sz w:val="24"/>
          <w:szCs w:val="24"/>
        </w:rPr>
        <w:t xml:space="preserve"> </w:t>
      </w:r>
      <w:r w:rsidR="00863468">
        <w:rPr>
          <w:rFonts w:cstheme="minorHAnsi"/>
          <w:sz w:val="24"/>
          <w:szCs w:val="24"/>
        </w:rPr>
        <w:t>stycznia</w:t>
      </w:r>
      <w:r w:rsidR="007D6974" w:rsidRPr="00921CF4">
        <w:rPr>
          <w:rFonts w:cstheme="minorHAnsi"/>
          <w:sz w:val="24"/>
          <w:szCs w:val="24"/>
        </w:rPr>
        <w:t xml:space="preserve"> 202</w:t>
      </w:r>
      <w:r w:rsidR="00863468">
        <w:rPr>
          <w:rFonts w:cstheme="minorHAnsi"/>
          <w:sz w:val="24"/>
          <w:szCs w:val="24"/>
        </w:rPr>
        <w:t>5</w:t>
      </w:r>
      <w:r w:rsidR="007D6974" w:rsidRPr="00921CF4">
        <w:rPr>
          <w:rFonts w:cstheme="minorHAnsi"/>
          <w:sz w:val="24"/>
          <w:szCs w:val="24"/>
        </w:rPr>
        <w:t xml:space="preserve"> roku)</w:t>
      </w:r>
      <w:r w:rsidRPr="00921CF4">
        <w:rPr>
          <w:rFonts w:cstheme="minorHAnsi"/>
          <w:sz w:val="24"/>
          <w:szCs w:val="24"/>
        </w:rPr>
        <w:t xml:space="preserve">, przeprowadzone wśród absolwentów kierunku biologia (studia stacjonarne drugiego stopnia, 4-semestralne, profil </w:t>
      </w:r>
      <w:proofErr w:type="spellStart"/>
      <w:r w:rsidRPr="00921CF4">
        <w:rPr>
          <w:rFonts w:cstheme="minorHAnsi"/>
          <w:sz w:val="24"/>
          <w:szCs w:val="24"/>
        </w:rPr>
        <w:t>ogólnoakademicki</w:t>
      </w:r>
      <w:proofErr w:type="spellEnd"/>
      <w:r w:rsidRPr="00921CF4">
        <w:rPr>
          <w:rFonts w:cstheme="minorHAnsi"/>
          <w:sz w:val="24"/>
          <w:szCs w:val="24"/>
        </w:rPr>
        <w:t xml:space="preserve">) prowadzonym przez Wydział Nauk Ścisłych i Przyrodniczych Uniwersytetu Jana Kochanowskiego w Kielcach. </w:t>
      </w:r>
    </w:p>
    <w:p w14:paraId="282F2ECB" w14:textId="10D079A2" w:rsidR="0053182C" w:rsidRDefault="005B3934" w:rsidP="007D6974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921CF4">
        <w:rPr>
          <w:rFonts w:cstheme="minorHAnsi"/>
          <w:sz w:val="24"/>
          <w:szCs w:val="24"/>
        </w:rPr>
        <w:t>Ankiet</w:t>
      </w:r>
      <w:r w:rsidR="002C0F86" w:rsidRPr="00921CF4">
        <w:rPr>
          <w:rFonts w:cstheme="minorHAnsi"/>
          <w:sz w:val="24"/>
          <w:szCs w:val="24"/>
        </w:rPr>
        <w:t>y</w:t>
      </w:r>
      <w:r w:rsidRPr="00921CF4">
        <w:rPr>
          <w:rFonts w:cstheme="minorHAnsi"/>
          <w:sz w:val="24"/>
          <w:szCs w:val="24"/>
        </w:rPr>
        <w:t xml:space="preserve"> </w:t>
      </w:r>
      <w:r w:rsidR="00365433" w:rsidRPr="00921CF4">
        <w:rPr>
          <w:rFonts w:cstheme="minorHAnsi"/>
          <w:sz w:val="24"/>
          <w:szCs w:val="24"/>
        </w:rPr>
        <w:t xml:space="preserve">dotyczące losów absolwentów </w:t>
      </w:r>
      <w:r w:rsidRPr="00921CF4">
        <w:rPr>
          <w:rFonts w:cstheme="minorHAnsi"/>
          <w:sz w:val="24"/>
          <w:szCs w:val="24"/>
        </w:rPr>
        <w:t>po</w:t>
      </w:r>
      <w:r w:rsidR="0053182C">
        <w:rPr>
          <w:rFonts w:cstheme="minorHAnsi"/>
          <w:sz w:val="24"/>
          <w:szCs w:val="24"/>
        </w:rPr>
        <w:t xml:space="preserve"> </w:t>
      </w:r>
      <w:r w:rsidR="0053182C" w:rsidRPr="00921CF4">
        <w:rPr>
          <w:rFonts w:cstheme="minorHAnsi"/>
          <w:sz w:val="24"/>
          <w:szCs w:val="24"/>
        </w:rPr>
        <w:t>(rok ukończenia studiów)</w:t>
      </w:r>
      <w:r w:rsidR="0053182C">
        <w:rPr>
          <w:rFonts w:cstheme="minorHAnsi"/>
          <w:sz w:val="24"/>
          <w:szCs w:val="24"/>
        </w:rPr>
        <w:t>:</w:t>
      </w:r>
    </w:p>
    <w:p w14:paraId="604A914F" w14:textId="0080FDFA" w:rsidR="0053182C" w:rsidRDefault="0053182C" w:rsidP="0053182C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5B3934" w:rsidRPr="00921CF4">
        <w:rPr>
          <w:rFonts w:cstheme="minorHAnsi"/>
          <w:sz w:val="24"/>
          <w:szCs w:val="24"/>
        </w:rPr>
        <w:t xml:space="preserve">1 roku </w:t>
      </w:r>
      <w:r w:rsidR="007D6974" w:rsidRPr="00921CF4">
        <w:rPr>
          <w:rFonts w:cstheme="minorHAnsi"/>
          <w:sz w:val="24"/>
          <w:szCs w:val="24"/>
        </w:rPr>
        <w:t xml:space="preserve">od ukończenia </w:t>
      </w:r>
      <w:r w:rsidR="005B3934" w:rsidRPr="00921CF4">
        <w:rPr>
          <w:rFonts w:cstheme="minorHAnsi"/>
          <w:sz w:val="24"/>
          <w:szCs w:val="24"/>
        </w:rPr>
        <w:t>studiów dotyczył</w:t>
      </w:r>
      <w:r w:rsidR="00AA7158" w:rsidRPr="00921CF4">
        <w:rPr>
          <w:rFonts w:cstheme="minorHAnsi"/>
          <w:sz w:val="24"/>
          <w:szCs w:val="24"/>
        </w:rPr>
        <w:t>y</w:t>
      </w:r>
      <w:r w:rsidR="005B3934" w:rsidRPr="00921CF4">
        <w:rPr>
          <w:rFonts w:cstheme="minorHAnsi"/>
          <w:sz w:val="24"/>
          <w:szCs w:val="24"/>
        </w:rPr>
        <w:t xml:space="preserve"> absolwentów</w:t>
      </w:r>
      <w:r w:rsidR="007D6974" w:rsidRPr="00921CF4">
        <w:rPr>
          <w:rFonts w:cstheme="minorHAnsi"/>
          <w:sz w:val="24"/>
          <w:szCs w:val="24"/>
        </w:rPr>
        <w:t xml:space="preserve"> </w:t>
      </w:r>
      <w:r w:rsidR="005B3934" w:rsidRPr="00921CF4">
        <w:rPr>
          <w:rFonts w:cstheme="minorHAnsi"/>
          <w:sz w:val="24"/>
          <w:szCs w:val="24"/>
        </w:rPr>
        <w:t>rocznika 202</w:t>
      </w:r>
      <w:r>
        <w:rPr>
          <w:rFonts w:cstheme="minorHAnsi"/>
          <w:sz w:val="24"/>
          <w:szCs w:val="24"/>
        </w:rPr>
        <w:t>2</w:t>
      </w:r>
      <w:r w:rsidR="005B3934" w:rsidRPr="00921CF4">
        <w:rPr>
          <w:rFonts w:cstheme="minorHAnsi"/>
          <w:sz w:val="24"/>
          <w:szCs w:val="24"/>
        </w:rPr>
        <w:t>/202</w:t>
      </w:r>
      <w:r>
        <w:rPr>
          <w:rFonts w:cstheme="minorHAnsi"/>
          <w:sz w:val="24"/>
          <w:szCs w:val="24"/>
        </w:rPr>
        <w:t>3 (</w:t>
      </w:r>
      <w:r>
        <w:rPr>
          <w:rFonts w:cstheme="minorHAnsi"/>
          <w:b/>
          <w:bCs/>
          <w:sz w:val="24"/>
          <w:szCs w:val="24"/>
        </w:rPr>
        <w:t>3</w:t>
      </w:r>
      <w:r w:rsidRPr="0053182C">
        <w:rPr>
          <w:rFonts w:cstheme="minorHAnsi"/>
          <w:b/>
          <w:bCs/>
          <w:sz w:val="24"/>
          <w:szCs w:val="24"/>
        </w:rPr>
        <w:t xml:space="preserve"> os</w:t>
      </w:r>
      <w:r>
        <w:rPr>
          <w:rFonts w:cstheme="minorHAnsi"/>
          <w:b/>
          <w:bCs/>
          <w:sz w:val="24"/>
          <w:szCs w:val="24"/>
        </w:rPr>
        <w:t>oby</w:t>
      </w:r>
      <w:r>
        <w:rPr>
          <w:rFonts w:cstheme="minorHAnsi"/>
          <w:sz w:val="24"/>
          <w:szCs w:val="24"/>
        </w:rPr>
        <w:t>)</w:t>
      </w:r>
      <w:r w:rsidR="005B3934" w:rsidRPr="00921CF4">
        <w:rPr>
          <w:rFonts w:cstheme="minorHAnsi"/>
          <w:sz w:val="24"/>
          <w:szCs w:val="24"/>
        </w:rPr>
        <w:t>,</w:t>
      </w:r>
      <w:r w:rsidR="007D6974" w:rsidRPr="00921CF4">
        <w:rPr>
          <w:rFonts w:cstheme="minorHAnsi"/>
          <w:sz w:val="24"/>
          <w:szCs w:val="24"/>
        </w:rPr>
        <w:t xml:space="preserve"> </w:t>
      </w:r>
    </w:p>
    <w:p w14:paraId="67A4DAE1" w14:textId="32EDF358" w:rsidR="0053182C" w:rsidRDefault="0053182C" w:rsidP="0053182C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5B3934" w:rsidRPr="00921CF4">
        <w:rPr>
          <w:rFonts w:cstheme="minorHAnsi"/>
          <w:sz w:val="24"/>
          <w:szCs w:val="24"/>
        </w:rPr>
        <w:t>3 latach</w:t>
      </w:r>
      <w:r w:rsidR="007D6974" w:rsidRPr="00921CF4">
        <w:rPr>
          <w:rFonts w:cstheme="minorHAnsi"/>
          <w:sz w:val="24"/>
          <w:szCs w:val="24"/>
        </w:rPr>
        <w:t xml:space="preserve"> od ukończenia</w:t>
      </w:r>
      <w:r w:rsidR="005B3934" w:rsidRPr="00921CF4">
        <w:rPr>
          <w:rFonts w:cstheme="minorHAnsi"/>
          <w:sz w:val="24"/>
          <w:szCs w:val="24"/>
        </w:rPr>
        <w:t xml:space="preserve"> studiów dotyczył</w:t>
      </w:r>
      <w:r w:rsidR="00AA7158" w:rsidRPr="00921CF4">
        <w:rPr>
          <w:rFonts w:cstheme="minorHAnsi"/>
          <w:sz w:val="24"/>
          <w:szCs w:val="24"/>
        </w:rPr>
        <w:t>y</w:t>
      </w:r>
      <w:r w:rsidR="005B3934" w:rsidRPr="00921CF4">
        <w:rPr>
          <w:rFonts w:cstheme="minorHAnsi"/>
          <w:sz w:val="24"/>
          <w:szCs w:val="24"/>
        </w:rPr>
        <w:t xml:space="preserve"> absolwentów rocznika </w:t>
      </w:r>
      <w:r w:rsidR="007D6974" w:rsidRPr="00921CF4">
        <w:rPr>
          <w:rFonts w:cstheme="minorHAnsi"/>
          <w:sz w:val="24"/>
          <w:szCs w:val="24"/>
        </w:rPr>
        <w:t>20</w:t>
      </w:r>
      <w:r>
        <w:rPr>
          <w:rFonts w:cstheme="minorHAnsi"/>
          <w:sz w:val="24"/>
          <w:szCs w:val="24"/>
        </w:rPr>
        <w:t>20</w:t>
      </w:r>
      <w:r w:rsidR="007D6974" w:rsidRPr="00921CF4">
        <w:rPr>
          <w:rFonts w:cstheme="minorHAnsi"/>
          <w:sz w:val="24"/>
          <w:szCs w:val="24"/>
        </w:rPr>
        <w:t>/202</w:t>
      </w:r>
      <w:r>
        <w:rPr>
          <w:rFonts w:cstheme="minorHAnsi"/>
          <w:sz w:val="24"/>
          <w:szCs w:val="24"/>
        </w:rPr>
        <w:t>1 (</w:t>
      </w:r>
      <w:r w:rsidRPr="0053182C">
        <w:rPr>
          <w:rFonts w:cstheme="minorHAnsi"/>
          <w:b/>
          <w:bCs/>
          <w:sz w:val="24"/>
          <w:szCs w:val="24"/>
        </w:rPr>
        <w:t>6 osób</w:t>
      </w:r>
      <w:r>
        <w:rPr>
          <w:rFonts w:cstheme="minorHAnsi"/>
          <w:sz w:val="24"/>
          <w:szCs w:val="24"/>
        </w:rPr>
        <w:t>)</w:t>
      </w:r>
      <w:r w:rsidR="007D6974" w:rsidRPr="00921CF4">
        <w:rPr>
          <w:rFonts w:cstheme="minorHAnsi"/>
          <w:sz w:val="24"/>
          <w:szCs w:val="24"/>
        </w:rPr>
        <w:t xml:space="preserve">, </w:t>
      </w:r>
    </w:p>
    <w:p w14:paraId="2C1EB220" w14:textId="27C6AC26" w:rsidR="0053182C" w:rsidRDefault="0053182C" w:rsidP="0053182C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7D6974" w:rsidRPr="00921CF4">
        <w:rPr>
          <w:rFonts w:cstheme="minorHAnsi"/>
          <w:sz w:val="24"/>
          <w:szCs w:val="24"/>
        </w:rPr>
        <w:t>5 latach od ukończenia studiów dotyczyły rocznika 201</w:t>
      </w:r>
      <w:r>
        <w:rPr>
          <w:rFonts w:cstheme="minorHAnsi"/>
          <w:sz w:val="24"/>
          <w:szCs w:val="24"/>
        </w:rPr>
        <w:t>8</w:t>
      </w:r>
      <w:r w:rsidR="007D6974" w:rsidRPr="00921CF4">
        <w:rPr>
          <w:rFonts w:cstheme="minorHAnsi"/>
          <w:sz w:val="24"/>
          <w:szCs w:val="24"/>
        </w:rPr>
        <w:t>/201</w:t>
      </w:r>
      <w:r>
        <w:rPr>
          <w:rFonts w:cstheme="minorHAnsi"/>
          <w:sz w:val="24"/>
          <w:szCs w:val="24"/>
        </w:rPr>
        <w:t>9 (</w:t>
      </w:r>
      <w:r w:rsidRPr="0053182C">
        <w:rPr>
          <w:rFonts w:cstheme="minorHAnsi"/>
          <w:b/>
          <w:bCs/>
          <w:sz w:val="24"/>
          <w:szCs w:val="24"/>
        </w:rPr>
        <w:t>8 osób</w:t>
      </w:r>
      <w:r>
        <w:rPr>
          <w:rFonts w:cstheme="minorHAnsi"/>
          <w:sz w:val="24"/>
          <w:szCs w:val="24"/>
        </w:rPr>
        <w:t>)</w:t>
      </w:r>
      <w:r w:rsidR="007D6974" w:rsidRPr="00921CF4">
        <w:rPr>
          <w:rFonts w:cstheme="minorHAnsi"/>
          <w:sz w:val="24"/>
          <w:szCs w:val="24"/>
        </w:rPr>
        <w:t xml:space="preserve">. </w:t>
      </w:r>
    </w:p>
    <w:p w14:paraId="52EA3D6B" w14:textId="403AD589" w:rsidR="005B3934" w:rsidRPr="00921CF4" w:rsidRDefault="007D6974" w:rsidP="0053182C">
      <w:pPr>
        <w:spacing w:line="276" w:lineRule="auto"/>
        <w:jc w:val="both"/>
        <w:rPr>
          <w:rFonts w:cstheme="minorHAnsi"/>
          <w:sz w:val="24"/>
          <w:szCs w:val="24"/>
        </w:rPr>
      </w:pPr>
      <w:r w:rsidRPr="00921CF4">
        <w:rPr>
          <w:rFonts w:cstheme="minorHAnsi"/>
          <w:sz w:val="24"/>
          <w:szCs w:val="24"/>
        </w:rPr>
        <w:t xml:space="preserve">Z ankiet </w:t>
      </w:r>
      <w:r w:rsidR="005A67E0" w:rsidRPr="00921CF4">
        <w:rPr>
          <w:rFonts w:cstheme="minorHAnsi"/>
          <w:sz w:val="24"/>
          <w:szCs w:val="24"/>
        </w:rPr>
        <w:t>pozyskano</w:t>
      </w:r>
      <w:r w:rsidRPr="00921CF4">
        <w:rPr>
          <w:rFonts w:cstheme="minorHAnsi"/>
          <w:sz w:val="24"/>
          <w:szCs w:val="24"/>
        </w:rPr>
        <w:t xml:space="preserve"> dane dotyczące poziomu satysfakcji absolwentów z ukończenia studiów</w:t>
      </w:r>
      <w:r w:rsidR="005A67E0" w:rsidRPr="00921CF4">
        <w:rPr>
          <w:rFonts w:cstheme="minorHAnsi"/>
          <w:sz w:val="24"/>
          <w:szCs w:val="24"/>
        </w:rPr>
        <w:t xml:space="preserve"> na UJK w Kielcach, oceny zdobytej wiedzy, umiejętności oraz kompetencji społecznych. </w:t>
      </w:r>
      <w:r w:rsidRPr="00921CF4">
        <w:rPr>
          <w:rFonts w:cstheme="minorHAnsi"/>
          <w:sz w:val="24"/>
          <w:szCs w:val="24"/>
        </w:rPr>
        <w:t xml:space="preserve">  </w:t>
      </w:r>
    </w:p>
    <w:p w14:paraId="4711827C" w14:textId="77777777" w:rsidR="00056143" w:rsidRPr="00921CF4" w:rsidRDefault="00056143" w:rsidP="006647D3">
      <w:pPr>
        <w:rPr>
          <w:rFonts w:cstheme="minorHAnsi"/>
          <w:b/>
          <w:bCs/>
          <w:sz w:val="24"/>
          <w:szCs w:val="24"/>
        </w:rPr>
      </w:pPr>
    </w:p>
    <w:p w14:paraId="55EC320D" w14:textId="32194BED" w:rsidR="00056143" w:rsidRPr="00921CF4" w:rsidRDefault="00056143" w:rsidP="00056143">
      <w:pPr>
        <w:pStyle w:val="Akapitzlist"/>
        <w:numPr>
          <w:ilvl w:val="0"/>
          <w:numId w:val="8"/>
        </w:numPr>
        <w:rPr>
          <w:rFonts w:cstheme="minorHAnsi"/>
          <w:b/>
          <w:bCs/>
          <w:sz w:val="24"/>
          <w:szCs w:val="24"/>
        </w:rPr>
      </w:pPr>
      <w:r w:rsidRPr="00921CF4">
        <w:rPr>
          <w:rFonts w:cstheme="minorHAnsi"/>
          <w:b/>
          <w:bCs/>
          <w:sz w:val="24"/>
          <w:szCs w:val="24"/>
        </w:rPr>
        <w:t xml:space="preserve">Poziom satysfakcji absolwentów z </w:t>
      </w:r>
      <w:r w:rsidRPr="00921CF4">
        <w:rPr>
          <w:rFonts w:cstheme="minorHAnsi"/>
          <w:b/>
          <w:bCs/>
          <w:sz w:val="24"/>
          <w:szCs w:val="24"/>
          <w:u w:val="single"/>
        </w:rPr>
        <w:t>ukończenia studiów</w:t>
      </w:r>
      <w:r w:rsidRPr="00921CF4">
        <w:rPr>
          <w:rFonts w:cstheme="minorHAnsi"/>
          <w:b/>
          <w:bCs/>
          <w:sz w:val="24"/>
          <w:szCs w:val="24"/>
        </w:rPr>
        <w:t xml:space="preserve"> na UJK w Kielcach.</w:t>
      </w:r>
    </w:p>
    <w:p w14:paraId="201C5069" w14:textId="77777777" w:rsidR="00852E16" w:rsidRPr="00921CF4" w:rsidRDefault="00056143" w:rsidP="00964C35">
      <w:pPr>
        <w:jc w:val="both"/>
        <w:rPr>
          <w:rFonts w:cstheme="minorHAnsi"/>
          <w:b/>
          <w:bCs/>
          <w:sz w:val="24"/>
          <w:szCs w:val="24"/>
        </w:rPr>
      </w:pPr>
      <w:r w:rsidRPr="00921CF4">
        <w:rPr>
          <w:rFonts w:cstheme="minorHAnsi"/>
          <w:sz w:val="24"/>
          <w:szCs w:val="24"/>
        </w:rPr>
        <w:t xml:space="preserve">Absolwenci </w:t>
      </w:r>
      <w:r w:rsidRPr="00921CF4">
        <w:rPr>
          <w:rFonts w:cstheme="minorHAnsi"/>
          <w:b/>
          <w:bCs/>
          <w:sz w:val="24"/>
          <w:szCs w:val="24"/>
        </w:rPr>
        <w:t>po roku</w:t>
      </w:r>
      <w:r w:rsidRPr="00921CF4">
        <w:rPr>
          <w:rFonts w:cstheme="minorHAnsi"/>
          <w:sz w:val="24"/>
          <w:szCs w:val="24"/>
        </w:rPr>
        <w:t xml:space="preserve"> od ukończenia stadiów wskazują na</w:t>
      </w:r>
      <w:r w:rsidR="00852E16" w:rsidRPr="00921CF4">
        <w:rPr>
          <w:rFonts w:cstheme="minorHAnsi"/>
          <w:sz w:val="24"/>
          <w:szCs w:val="24"/>
        </w:rPr>
        <w:t>:</w:t>
      </w:r>
    </w:p>
    <w:p w14:paraId="3C666F53" w14:textId="1C83B323" w:rsidR="00852E16" w:rsidRPr="00921CF4" w:rsidRDefault="00056143" w:rsidP="007B40D3">
      <w:pPr>
        <w:pStyle w:val="Akapitzlist"/>
        <w:numPr>
          <w:ilvl w:val="0"/>
          <w:numId w:val="9"/>
        </w:numPr>
        <w:ind w:left="851"/>
        <w:jc w:val="both"/>
        <w:rPr>
          <w:rFonts w:cstheme="minorHAnsi"/>
          <w:b/>
          <w:bCs/>
          <w:sz w:val="24"/>
          <w:szCs w:val="24"/>
        </w:rPr>
      </w:pPr>
      <w:r w:rsidRPr="00921CF4">
        <w:rPr>
          <w:rFonts w:cstheme="minorHAnsi"/>
          <w:sz w:val="24"/>
          <w:szCs w:val="24"/>
        </w:rPr>
        <w:t>wysoki (</w:t>
      </w:r>
      <w:r w:rsidR="0053182C">
        <w:rPr>
          <w:rFonts w:cstheme="minorHAnsi"/>
          <w:sz w:val="24"/>
          <w:szCs w:val="24"/>
        </w:rPr>
        <w:t>34</w:t>
      </w:r>
      <w:r w:rsidRPr="00921CF4">
        <w:rPr>
          <w:rFonts w:cstheme="minorHAnsi"/>
          <w:sz w:val="24"/>
          <w:szCs w:val="24"/>
        </w:rPr>
        <w:t>% respondentów)</w:t>
      </w:r>
      <w:r w:rsidR="0053182C">
        <w:rPr>
          <w:rFonts w:cstheme="minorHAnsi"/>
          <w:sz w:val="24"/>
          <w:szCs w:val="24"/>
        </w:rPr>
        <w:t>,</w:t>
      </w:r>
      <w:r w:rsidRPr="00921CF4">
        <w:rPr>
          <w:rFonts w:cstheme="minorHAnsi"/>
          <w:sz w:val="24"/>
          <w:szCs w:val="24"/>
        </w:rPr>
        <w:t xml:space="preserve"> średni (3</w:t>
      </w:r>
      <w:r w:rsidR="0053182C">
        <w:rPr>
          <w:rFonts w:cstheme="minorHAnsi"/>
          <w:sz w:val="24"/>
          <w:szCs w:val="24"/>
        </w:rPr>
        <w:t>3</w:t>
      </w:r>
      <w:r w:rsidRPr="00921CF4">
        <w:rPr>
          <w:rFonts w:cstheme="minorHAnsi"/>
          <w:sz w:val="24"/>
          <w:szCs w:val="24"/>
        </w:rPr>
        <w:t>% respondentów)</w:t>
      </w:r>
      <w:r w:rsidR="0053182C">
        <w:rPr>
          <w:rFonts w:cstheme="minorHAnsi"/>
          <w:sz w:val="24"/>
          <w:szCs w:val="24"/>
        </w:rPr>
        <w:t xml:space="preserve"> i niski (33% respondentów)</w:t>
      </w:r>
      <w:r w:rsidRPr="00921CF4">
        <w:rPr>
          <w:rFonts w:cstheme="minorHAnsi"/>
          <w:sz w:val="24"/>
          <w:szCs w:val="24"/>
        </w:rPr>
        <w:t xml:space="preserve"> stopień</w:t>
      </w:r>
      <w:r w:rsidR="0053182C">
        <w:rPr>
          <w:rFonts w:cstheme="minorHAnsi"/>
          <w:sz w:val="24"/>
          <w:szCs w:val="24"/>
        </w:rPr>
        <w:t xml:space="preserve"> </w:t>
      </w:r>
      <w:r w:rsidRPr="00921CF4">
        <w:rPr>
          <w:rFonts w:cstheme="minorHAnsi"/>
          <w:sz w:val="24"/>
          <w:szCs w:val="24"/>
        </w:rPr>
        <w:t xml:space="preserve">satysfakcji z ukończenia studiów na UJK w zakresie </w:t>
      </w:r>
      <w:r w:rsidRPr="00964C35">
        <w:rPr>
          <w:rFonts w:cstheme="minorHAnsi"/>
          <w:b/>
          <w:bCs/>
          <w:sz w:val="24"/>
          <w:szCs w:val="24"/>
        </w:rPr>
        <w:t>wiedzy</w:t>
      </w:r>
      <w:r w:rsidR="00B277C0" w:rsidRPr="00964C35">
        <w:rPr>
          <w:rFonts w:cstheme="minorHAnsi"/>
          <w:b/>
          <w:bCs/>
          <w:sz w:val="24"/>
          <w:szCs w:val="24"/>
        </w:rPr>
        <w:t>,</w:t>
      </w:r>
      <w:r w:rsidR="00B277C0" w:rsidRPr="00921CF4">
        <w:rPr>
          <w:rFonts w:cstheme="minorHAnsi"/>
          <w:sz w:val="24"/>
          <w:szCs w:val="24"/>
        </w:rPr>
        <w:t xml:space="preserve"> </w:t>
      </w:r>
    </w:p>
    <w:p w14:paraId="4C818A1A" w14:textId="6C8FBAB5" w:rsidR="00852E16" w:rsidRPr="00921CF4" w:rsidRDefault="00964C35" w:rsidP="007B40D3">
      <w:pPr>
        <w:pStyle w:val="Akapitzlist"/>
        <w:numPr>
          <w:ilvl w:val="0"/>
          <w:numId w:val="9"/>
        </w:numPr>
        <w:ind w:left="851"/>
        <w:jc w:val="both"/>
        <w:rPr>
          <w:rFonts w:cstheme="minorHAnsi"/>
          <w:b/>
          <w:bCs/>
          <w:sz w:val="24"/>
          <w:szCs w:val="24"/>
        </w:rPr>
      </w:pPr>
      <w:r w:rsidRPr="00921CF4">
        <w:rPr>
          <w:rFonts w:cstheme="minorHAnsi"/>
          <w:sz w:val="24"/>
          <w:szCs w:val="24"/>
        </w:rPr>
        <w:t>wysoki (</w:t>
      </w:r>
      <w:r>
        <w:rPr>
          <w:rFonts w:cstheme="minorHAnsi"/>
          <w:sz w:val="24"/>
          <w:szCs w:val="24"/>
        </w:rPr>
        <w:t>34</w:t>
      </w:r>
      <w:r w:rsidRPr="00921CF4">
        <w:rPr>
          <w:rFonts w:cstheme="minorHAnsi"/>
          <w:sz w:val="24"/>
          <w:szCs w:val="24"/>
        </w:rPr>
        <w:t>% respondentów)</w:t>
      </w:r>
      <w:r>
        <w:rPr>
          <w:rFonts w:cstheme="minorHAnsi"/>
          <w:sz w:val="24"/>
          <w:szCs w:val="24"/>
        </w:rPr>
        <w:t>,</w:t>
      </w:r>
      <w:r w:rsidRPr="00921CF4">
        <w:rPr>
          <w:rFonts w:cstheme="minorHAnsi"/>
          <w:sz w:val="24"/>
          <w:szCs w:val="24"/>
        </w:rPr>
        <w:t xml:space="preserve"> średni (3</w:t>
      </w:r>
      <w:r>
        <w:rPr>
          <w:rFonts w:cstheme="minorHAnsi"/>
          <w:sz w:val="24"/>
          <w:szCs w:val="24"/>
        </w:rPr>
        <w:t>3</w:t>
      </w:r>
      <w:r w:rsidRPr="00921CF4">
        <w:rPr>
          <w:rFonts w:cstheme="minorHAnsi"/>
          <w:sz w:val="24"/>
          <w:szCs w:val="24"/>
        </w:rPr>
        <w:t>% respondentów)</w:t>
      </w:r>
      <w:r>
        <w:rPr>
          <w:rFonts w:cstheme="minorHAnsi"/>
          <w:sz w:val="24"/>
          <w:szCs w:val="24"/>
        </w:rPr>
        <w:t xml:space="preserve"> i niski (33% respondentów)</w:t>
      </w:r>
      <w:r w:rsidRPr="00921CF4">
        <w:rPr>
          <w:rFonts w:cstheme="minorHAnsi"/>
          <w:sz w:val="24"/>
          <w:szCs w:val="24"/>
        </w:rPr>
        <w:t xml:space="preserve"> stopień</w:t>
      </w:r>
      <w:r>
        <w:rPr>
          <w:rFonts w:cstheme="minorHAnsi"/>
          <w:sz w:val="24"/>
          <w:szCs w:val="24"/>
        </w:rPr>
        <w:t xml:space="preserve"> </w:t>
      </w:r>
      <w:r w:rsidRPr="00921CF4">
        <w:rPr>
          <w:rFonts w:cstheme="minorHAnsi"/>
          <w:sz w:val="24"/>
          <w:szCs w:val="24"/>
        </w:rPr>
        <w:t xml:space="preserve">satysfakcji </w:t>
      </w:r>
      <w:r w:rsidR="00056143" w:rsidRPr="00921CF4">
        <w:rPr>
          <w:rFonts w:cstheme="minorHAnsi"/>
          <w:sz w:val="24"/>
          <w:szCs w:val="24"/>
        </w:rPr>
        <w:t xml:space="preserve">w zakresie </w:t>
      </w:r>
      <w:r w:rsidR="00056143" w:rsidRPr="00964C35">
        <w:rPr>
          <w:rFonts w:cstheme="minorHAnsi"/>
          <w:b/>
          <w:bCs/>
          <w:sz w:val="24"/>
          <w:szCs w:val="24"/>
        </w:rPr>
        <w:t>umiejętności</w:t>
      </w:r>
      <w:r w:rsidR="00852E16" w:rsidRPr="00921CF4">
        <w:rPr>
          <w:rFonts w:cstheme="minorHAnsi"/>
          <w:sz w:val="24"/>
          <w:szCs w:val="24"/>
        </w:rPr>
        <w:t>,</w:t>
      </w:r>
    </w:p>
    <w:p w14:paraId="6CA875E6" w14:textId="3DFE6B35" w:rsidR="00056143" w:rsidRPr="00921CF4" w:rsidRDefault="00056143" w:rsidP="007B40D3">
      <w:pPr>
        <w:pStyle w:val="Akapitzlist"/>
        <w:numPr>
          <w:ilvl w:val="0"/>
          <w:numId w:val="9"/>
        </w:numPr>
        <w:ind w:left="851"/>
        <w:jc w:val="both"/>
        <w:rPr>
          <w:rFonts w:cstheme="minorHAnsi"/>
          <w:b/>
          <w:bCs/>
          <w:sz w:val="24"/>
          <w:szCs w:val="24"/>
        </w:rPr>
      </w:pPr>
      <w:r w:rsidRPr="00921CF4">
        <w:rPr>
          <w:rFonts w:cstheme="minorHAnsi"/>
          <w:sz w:val="24"/>
          <w:szCs w:val="24"/>
        </w:rPr>
        <w:t>wysoki (3</w:t>
      </w:r>
      <w:r w:rsidR="00964C35">
        <w:rPr>
          <w:rFonts w:cstheme="minorHAnsi"/>
          <w:sz w:val="24"/>
          <w:szCs w:val="24"/>
        </w:rPr>
        <w:t>3</w:t>
      </w:r>
      <w:r w:rsidRPr="00921CF4">
        <w:rPr>
          <w:rFonts w:cstheme="minorHAnsi"/>
          <w:sz w:val="24"/>
          <w:szCs w:val="24"/>
        </w:rPr>
        <w:t>% respondentów) i średni (</w:t>
      </w:r>
      <w:r w:rsidR="00964C35">
        <w:rPr>
          <w:rFonts w:cstheme="minorHAnsi"/>
          <w:sz w:val="24"/>
          <w:szCs w:val="24"/>
        </w:rPr>
        <w:t>67</w:t>
      </w:r>
      <w:r w:rsidRPr="00921CF4">
        <w:rPr>
          <w:rFonts w:cstheme="minorHAnsi"/>
          <w:sz w:val="24"/>
          <w:szCs w:val="24"/>
        </w:rPr>
        <w:t>% respondentów) i niski (</w:t>
      </w:r>
      <w:r w:rsidR="00964C35">
        <w:rPr>
          <w:rFonts w:cstheme="minorHAnsi"/>
          <w:sz w:val="24"/>
          <w:szCs w:val="24"/>
        </w:rPr>
        <w:t>0</w:t>
      </w:r>
      <w:r w:rsidRPr="00921CF4">
        <w:rPr>
          <w:rFonts w:cstheme="minorHAnsi"/>
          <w:sz w:val="24"/>
          <w:szCs w:val="24"/>
        </w:rPr>
        <w:t xml:space="preserve">% respondentów)  w zakresie </w:t>
      </w:r>
      <w:r w:rsidRPr="00964C35">
        <w:rPr>
          <w:rFonts w:cstheme="minorHAnsi"/>
          <w:b/>
          <w:bCs/>
          <w:sz w:val="24"/>
          <w:szCs w:val="24"/>
        </w:rPr>
        <w:t>kompetencji społecznych</w:t>
      </w:r>
      <w:r w:rsidRPr="00921CF4">
        <w:rPr>
          <w:rFonts w:cstheme="minorHAnsi"/>
          <w:sz w:val="24"/>
          <w:szCs w:val="24"/>
        </w:rPr>
        <w:t>.</w:t>
      </w:r>
    </w:p>
    <w:p w14:paraId="11F65B41" w14:textId="51FBCE42" w:rsidR="00852E16" w:rsidRPr="00921CF4" w:rsidRDefault="00056143" w:rsidP="00964C35">
      <w:pPr>
        <w:jc w:val="both"/>
        <w:rPr>
          <w:rFonts w:cstheme="minorHAnsi"/>
          <w:sz w:val="24"/>
          <w:szCs w:val="24"/>
        </w:rPr>
      </w:pPr>
      <w:r w:rsidRPr="00921CF4">
        <w:rPr>
          <w:rFonts w:cstheme="minorHAnsi"/>
          <w:sz w:val="24"/>
          <w:szCs w:val="24"/>
        </w:rPr>
        <w:t xml:space="preserve">Absolwenci </w:t>
      </w:r>
      <w:r w:rsidRPr="00921CF4">
        <w:rPr>
          <w:rFonts w:cstheme="minorHAnsi"/>
          <w:b/>
          <w:bCs/>
          <w:sz w:val="24"/>
          <w:szCs w:val="24"/>
        </w:rPr>
        <w:t>po trzech latach</w:t>
      </w:r>
      <w:r w:rsidRPr="00921CF4">
        <w:rPr>
          <w:rFonts w:cstheme="minorHAnsi"/>
          <w:sz w:val="24"/>
          <w:szCs w:val="24"/>
        </w:rPr>
        <w:t xml:space="preserve"> od ukończenia studiów wskazują </w:t>
      </w:r>
      <w:r w:rsidR="00852E16" w:rsidRPr="00921CF4">
        <w:rPr>
          <w:rFonts w:cstheme="minorHAnsi"/>
          <w:sz w:val="24"/>
          <w:szCs w:val="24"/>
        </w:rPr>
        <w:t>n</w:t>
      </w:r>
      <w:r w:rsidRPr="00921CF4">
        <w:rPr>
          <w:rFonts w:cstheme="minorHAnsi"/>
          <w:sz w:val="24"/>
          <w:szCs w:val="24"/>
        </w:rPr>
        <w:t>a</w:t>
      </w:r>
      <w:r w:rsidR="00852E16" w:rsidRPr="00921CF4">
        <w:rPr>
          <w:rFonts w:cstheme="minorHAnsi"/>
          <w:sz w:val="24"/>
          <w:szCs w:val="24"/>
        </w:rPr>
        <w:t>:</w:t>
      </w:r>
    </w:p>
    <w:p w14:paraId="45C1FB44" w14:textId="72EEE9DA" w:rsidR="00964C35" w:rsidRPr="00921CF4" w:rsidRDefault="00964C35" w:rsidP="00964C35">
      <w:pPr>
        <w:pStyle w:val="Akapitzlist"/>
        <w:numPr>
          <w:ilvl w:val="0"/>
          <w:numId w:val="9"/>
        </w:numPr>
        <w:ind w:left="851"/>
        <w:jc w:val="both"/>
        <w:rPr>
          <w:rFonts w:cstheme="minorHAnsi"/>
          <w:b/>
          <w:bCs/>
          <w:sz w:val="24"/>
          <w:szCs w:val="24"/>
        </w:rPr>
      </w:pPr>
      <w:r w:rsidRPr="00921CF4">
        <w:rPr>
          <w:rFonts w:cstheme="minorHAnsi"/>
          <w:sz w:val="24"/>
          <w:szCs w:val="24"/>
        </w:rPr>
        <w:t>wysoki (</w:t>
      </w:r>
      <w:r>
        <w:rPr>
          <w:rFonts w:cstheme="minorHAnsi"/>
          <w:sz w:val="24"/>
          <w:szCs w:val="24"/>
        </w:rPr>
        <w:t>29</w:t>
      </w:r>
      <w:r w:rsidRPr="00921CF4">
        <w:rPr>
          <w:rFonts w:cstheme="minorHAnsi"/>
          <w:sz w:val="24"/>
          <w:szCs w:val="24"/>
        </w:rPr>
        <w:t>% respondentów)</w:t>
      </w:r>
      <w:r>
        <w:rPr>
          <w:rFonts w:cstheme="minorHAnsi"/>
          <w:sz w:val="24"/>
          <w:szCs w:val="24"/>
        </w:rPr>
        <w:t>,</w:t>
      </w:r>
      <w:r w:rsidRPr="00921CF4">
        <w:rPr>
          <w:rFonts w:cstheme="minorHAnsi"/>
          <w:sz w:val="24"/>
          <w:szCs w:val="24"/>
        </w:rPr>
        <w:t xml:space="preserve"> średni (</w:t>
      </w:r>
      <w:r>
        <w:rPr>
          <w:rFonts w:cstheme="minorHAnsi"/>
          <w:sz w:val="24"/>
          <w:szCs w:val="24"/>
        </w:rPr>
        <w:t>57</w:t>
      </w:r>
      <w:r w:rsidRPr="00921CF4">
        <w:rPr>
          <w:rFonts w:cstheme="minorHAnsi"/>
          <w:sz w:val="24"/>
          <w:szCs w:val="24"/>
        </w:rPr>
        <w:t>% respondentów)</w:t>
      </w:r>
      <w:r>
        <w:rPr>
          <w:rFonts w:cstheme="minorHAnsi"/>
          <w:sz w:val="24"/>
          <w:szCs w:val="24"/>
        </w:rPr>
        <w:t xml:space="preserve"> i niski (14% respondentów)</w:t>
      </w:r>
      <w:r w:rsidRPr="00921CF4">
        <w:rPr>
          <w:rFonts w:cstheme="minorHAnsi"/>
          <w:sz w:val="24"/>
          <w:szCs w:val="24"/>
        </w:rPr>
        <w:t xml:space="preserve"> stopień</w:t>
      </w:r>
      <w:r>
        <w:rPr>
          <w:rFonts w:cstheme="minorHAnsi"/>
          <w:sz w:val="24"/>
          <w:szCs w:val="24"/>
        </w:rPr>
        <w:t xml:space="preserve"> </w:t>
      </w:r>
      <w:r w:rsidRPr="00921CF4">
        <w:rPr>
          <w:rFonts w:cstheme="minorHAnsi"/>
          <w:sz w:val="24"/>
          <w:szCs w:val="24"/>
        </w:rPr>
        <w:t xml:space="preserve">satysfakcji z ukończenia studiów na UJK w zakresie </w:t>
      </w:r>
      <w:r w:rsidRPr="00964C35">
        <w:rPr>
          <w:rFonts w:cstheme="minorHAnsi"/>
          <w:b/>
          <w:bCs/>
          <w:sz w:val="24"/>
          <w:szCs w:val="24"/>
        </w:rPr>
        <w:t>wiedzy,</w:t>
      </w:r>
      <w:r w:rsidRPr="00921CF4">
        <w:rPr>
          <w:rFonts w:cstheme="minorHAnsi"/>
          <w:sz w:val="24"/>
          <w:szCs w:val="24"/>
        </w:rPr>
        <w:t xml:space="preserve"> </w:t>
      </w:r>
    </w:p>
    <w:p w14:paraId="3DD14156" w14:textId="4E7BC0DE" w:rsidR="00964C35" w:rsidRPr="00921CF4" w:rsidRDefault="00964C35" w:rsidP="00964C35">
      <w:pPr>
        <w:pStyle w:val="Akapitzlist"/>
        <w:numPr>
          <w:ilvl w:val="0"/>
          <w:numId w:val="9"/>
        </w:numPr>
        <w:ind w:left="851"/>
        <w:jc w:val="both"/>
        <w:rPr>
          <w:rFonts w:cstheme="minorHAnsi"/>
          <w:b/>
          <w:bCs/>
          <w:sz w:val="24"/>
          <w:szCs w:val="24"/>
        </w:rPr>
      </w:pPr>
      <w:r w:rsidRPr="00921CF4">
        <w:rPr>
          <w:rFonts w:cstheme="minorHAnsi"/>
          <w:sz w:val="24"/>
          <w:szCs w:val="24"/>
        </w:rPr>
        <w:lastRenderedPageBreak/>
        <w:t>wysoki (</w:t>
      </w:r>
      <w:r>
        <w:rPr>
          <w:rFonts w:cstheme="minorHAnsi"/>
          <w:sz w:val="24"/>
          <w:szCs w:val="24"/>
        </w:rPr>
        <w:t>14</w:t>
      </w:r>
      <w:r w:rsidRPr="00921CF4">
        <w:rPr>
          <w:rFonts w:cstheme="minorHAnsi"/>
          <w:sz w:val="24"/>
          <w:szCs w:val="24"/>
        </w:rPr>
        <w:t>% respondentów)</w:t>
      </w:r>
      <w:r>
        <w:rPr>
          <w:rFonts w:cstheme="minorHAnsi"/>
          <w:sz w:val="24"/>
          <w:szCs w:val="24"/>
        </w:rPr>
        <w:t>,</w:t>
      </w:r>
      <w:r w:rsidRPr="00921CF4">
        <w:rPr>
          <w:rFonts w:cstheme="minorHAnsi"/>
          <w:sz w:val="24"/>
          <w:szCs w:val="24"/>
        </w:rPr>
        <w:t xml:space="preserve"> średni (</w:t>
      </w:r>
      <w:r>
        <w:rPr>
          <w:rFonts w:cstheme="minorHAnsi"/>
          <w:sz w:val="24"/>
          <w:szCs w:val="24"/>
        </w:rPr>
        <w:t>57</w:t>
      </w:r>
      <w:r w:rsidRPr="00921CF4">
        <w:rPr>
          <w:rFonts w:cstheme="minorHAnsi"/>
          <w:sz w:val="24"/>
          <w:szCs w:val="24"/>
        </w:rPr>
        <w:t>% respondentów)</w:t>
      </w:r>
      <w:r>
        <w:rPr>
          <w:rFonts w:cstheme="minorHAnsi"/>
          <w:sz w:val="24"/>
          <w:szCs w:val="24"/>
        </w:rPr>
        <w:t xml:space="preserve"> i niski (29% respondentów)</w:t>
      </w:r>
      <w:r w:rsidRPr="00921CF4">
        <w:rPr>
          <w:rFonts w:cstheme="minorHAnsi"/>
          <w:sz w:val="24"/>
          <w:szCs w:val="24"/>
        </w:rPr>
        <w:t xml:space="preserve"> stopień</w:t>
      </w:r>
      <w:r>
        <w:rPr>
          <w:rFonts w:cstheme="minorHAnsi"/>
          <w:sz w:val="24"/>
          <w:szCs w:val="24"/>
        </w:rPr>
        <w:t xml:space="preserve"> </w:t>
      </w:r>
      <w:r w:rsidRPr="00921CF4">
        <w:rPr>
          <w:rFonts w:cstheme="minorHAnsi"/>
          <w:sz w:val="24"/>
          <w:szCs w:val="24"/>
        </w:rPr>
        <w:t xml:space="preserve">satysfakcji w zakresie </w:t>
      </w:r>
      <w:r w:rsidRPr="00964C35">
        <w:rPr>
          <w:rFonts w:cstheme="minorHAnsi"/>
          <w:b/>
          <w:bCs/>
          <w:sz w:val="24"/>
          <w:szCs w:val="24"/>
        </w:rPr>
        <w:t>umiejętności</w:t>
      </w:r>
      <w:r w:rsidRPr="00921CF4">
        <w:rPr>
          <w:rFonts w:cstheme="minorHAnsi"/>
          <w:sz w:val="24"/>
          <w:szCs w:val="24"/>
        </w:rPr>
        <w:t>,</w:t>
      </w:r>
    </w:p>
    <w:p w14:paraId="1FC44DB8" w14:textId="3485E6F7" w:rsidR="00964C35" w:rsidRPr="00921CF4" w:rsidRDefault="00964C35" w:rsidP="00964C35">
      <w:pPr>
        <w:pStyle w:val="Akapitzlist"/>
        <w:numPr>
          <w:ilvl w:val="0"/>
          <w:numId w:val="9"/>
        </w:numPr>
        <w:ind w:left="851"/>
        <w:jc w:val="both"/>
        <w:rPr>
          <w:rFonts w:cstheme="minorHAnsi"/>
          <w:b/>
          <w:bCs/>
          <w:sz w:val="24"/>
          <w:szCs w:val="24"/>
        </w:rPr>
      </w:pPr>
      <w:r w:rsidRPr="00921CF4">
        <w:rPr>
          <w:rFonts w:cstheme="minorHAnsi"/>
          <w:sz w:val="24"/>
          <w:szCs w:val="24"/>
        </w:rPr>
        <w:t>wysoki (</w:t>
      </w:r>
      <w:r>
        <w:rPr>
          <w:rFonts w:cstheme="minorHAnsi"/>
          <w:sz w:val="24"/>
          <w:szCs w:val="24"/>
        </w:rPr>
        <w:t>42</w:t>
      </w:r>
      <w:r w:rsidRPr="00921CF4">
        <w:rPr>
          <w:rFonts w:cstheme="minorHAnsi"/>
          <w:sz w:val="24"/>
          <w:szCs w:val="24"/>
        </w:rPr>
        <w:t>% respondentów) i średni (</w:t>
      </w:r>
      <w:r>
        <w:rPr>
          <w:rFonts w:cstheme="minorHAnsi"/>
          <w:sz w:val="24"/>
          <w:szCs w:val="24"/>
        </w:rPr>
        <w:t>29</w:t>
      </w:r>
      <w:r w:rsidRPr="00921CF4">
        <w:rPr>
          <w:rFonts w:cstheme="minorHAnsi"/>
          <w:sz w:val="24"/>
          <w:szCs w:val="24"/>
        </w:rPr>
        <w:t>% respondentów) i niski (</w:t>
      </w:r>
      <w:r>
        <w:rPr>
          <w:rFonts w:cstheme="minorHAnsi"/>
          <w:sz w:val="24"/>
          <w:szCs w:val="24"/>
        </w:rPr>
        <w:t>29</w:t>
      </w:r>
      <w:r w:rsidRPr="00921CF4">
        <w:rPr>
          <w:rFonts w:cstheme="minorHAnsi"/>
          <w:sz w:val="24"/>
          <w:szCs w:val="24"/>
        </w:rPr>
        <w:t xml:space="preserve">% respondentów)  w zakresie </w:t>
      </w:r>
      <w:r w:rsidRPr="00964C35">
        <w:rPr>
          <w:rFonts w:cstheme="minorHAnsi"/>
          <w:b/>
          <w:bCs/>
          <w:sz w:val="24"/>
          <w:szCs w:val="24"/>
        </w:rPr>
        <w:t>kompetencji społecznych</w:t>
      </w:r>
      <w:r w:rsidRPr="00921CF4">
        <w:rPr>
          <w:rFonts w:cstheme="minorHAnsi"/>
          <w:sz w:val="24"/>
          <w:szCs w:val="24"/>
        </w:rPr>
        <w:t>.</w:t>
      </w:r>
    </w:p>
    <w:p w14:paraId="6A73922D" w14:textId="77777777" w:rsidR="00852E16" w:rsidRPr="00921CF4" w:rsidRDefault="00056143" w:rsidP="00964C35">
      <w:pPr>
        <w:jc w:val="both"/>
        <w:rPr>
          <w:rFonts w:cstheme="minorHAnsi"/>
          <w:sz w:val="24"/>
          <w:szCs w:val="24"/>
        </w:rPr>
      </w:pPr>
      <w:r w:rsidRPr="00921CF4">
        <w:rPr>
          <w:rFonts w:cstheme="minorHAnsi"/>
          <w:sz w:val="24"/>
          <w:szCs w:val="24"/>
        </w:rPr>
        <w:t xml:space="preserve">Absolwenci </w:t>
      </w:r>
      <w:r w:rsidRPr="00921CF4">
        <w:rPr>
          <w:rFonts w:cstheme="minorHAnsi"/>
          <w:b/>
          <w:bCs/>
          <w:sz w:val="24"/>
          <w:szCs w:val="24"/>
        </w:rPr>
        <w:t>po pięciu latach</w:t>
      </w:r>
      <w:r w:rsidR="00B277C0" w:rsidRPr="00921CF4">
        <w:rPr>
          <w:rFonts w:cstheme="minorHAnsi"/>
          <w:sz w:val="24"/>
          <w:szCs w:val="24"/>
        </w:rPr>
        <w:t xml:space="preserve"> </w:t>
      </w:r>
      <w:r w:rsidRPr="00921CF4">
        <w:rPr>
          <w:rFonts w:cstheme="minorHAnsi"/>
          <w:sz w:val="24"/>
          <w:szCs w:val="24"/>
        </w:rPr>
        <w:t>od ukończenia stadiów wskazują na</w:t>
      </w:r>
      <w:r w:rsidR="00852E16" w:rsidRPr="00921CF4">
        <w:rPr>
          <w:rFonts w:cstheme="minorHAnsi"/>
          <w:sz w:val="24"/>
          <w:szCs w:val="24"/>
        </w:rPr>
        <w:t>:</w:t>
      </w:r>
    </w:p>
    <w:p w14:paraId="00E0DCB4" w14:textId="5657B831" w:rsidR="00964C35" w:rsidRPr="00921CF4" w:rsidRDefault="00964C35" w:rsidP="00964C35">
      <w:pPr>
        <w:pStyle w:val="Akapitzlist"/>
        <w:numPr>
          <w:ilvl w:val="0"/>
          <w:numId w:val="9"/>
        </w:numPr>
        <w:ind w:left="851"/>
        <w:jc w:val="both"/>
        <w:rPr>
          <w:rFonts w:cstheme="minorHAnsi"/>
          <w:b/>
          <w:bCs/>
          <w:sz w:val="24"/>
          <w:szCs w:val="24"/>
        </w:rPr>
      </w:pPr>
      <w:r w:rsidRPr="00921CF4">
        <w:rPr>
          <w:rFonts w:cstheme="minorHAnsi"/>
          <w:sz w:val="24"/>
          <w:szCs w:val="24"/>
        </w:rPr>
        <w:t>wysoki (</w:t>
      </w:r>
      <w:r>
        <w:rPr>
          <w:rFonts w:cstheme="minorHAnsi"/>
          <w:sz w:val="24"/>
          <w:szCs w:val="24"/>
        </w:rPr>
        <w:t>50</w:t>
      </w:r>
      <w:r w:rsidRPr="00921CF4">
        <w:rPr>
          <w:rFonts w:cstheme="minorHAnsi"/>
          <w:sz w:val="24"/>
          <w:szCs w:val="24"/>
        </w:rPr>
        <w:t>% respondentów)</w:t>
      </w:r>
      <w:r>
        <w:rPr>
          <w:rFonts w:cstheme="minorHAnsi"/>
          <w:sz w:val="24"/>
          <w:szCs w:val="24"/>
        </w:rPr>
        <w:t>,</w:t>
      </w:r>
      <w:r w:rsidRPr="00921CF4">
        <w:rPr>
          <w:rFonts w:cstheme="minorHAnsi"/>
          <w:sz w:val="24"/>
          <w:szCs w:val="24"/>
        </w:rPr>
        <w:t xml:space="preserve"> średni (</w:t>
      </w:r>
      <w:r>
        <w:rPr>
          <w:rFonts w:cstheme="minorHAnsi"/>
          <w:sz w:val="24"/>
          <w:szCs w:val="24"/>
        </w:rPr>
        <w:t>38</w:t>
      </w:r>
      <w:r w:rsidRPr="00921CF4">
        <w:rPr>
          <w:rFonts w:cstheme="minorHAnsi"/>
          <w:sz w:val="24"/>
          <w:szCs w:val="24"/>
        </w:rPr>
        <w:t>% respondentów)</w:t>
      </w:r>
      <w:r>
        <w:rPr>
          <w:rFonts w:cstheme="minorHAnsi"/>
          <w:sz w:val="24"/>
          <w:szCs w:val="24"/>
        </w:rPr>
        <w:t xml:space="preserve"> i niski (12% respondentów)</w:t>
      </w:r>
      <w:r w:rsidRPr="00921CF4">
        <w:rPr>
          <w:rFonts w:cstheme="minorHAnsi"/>
          <w:sz w:val="24"/>
          <w:szCs w:val="24"/>
        </w:rPr>
        <w:t xml:space="preserve"> stopień</w:t>
      </w:r>
      <w:r>
        <w:rPr>
          <w:rFonts w:cstheme="minorHAnsi"/>
          <w:sz w:val="24"/>
          <w:szCs w:val="24"/>
        </w:rPr>
        <w:t xml:space="preserve"> </w:t>
      </w:r>
      <w:r w:rsidRPr="00921CF4">
        <w:rPr>
          <w:rFonts w:cstheme="minorHAnsi"/>
          <w:sz w:val="24"/>
          <w:szCs w:val="24"/>
        </w:rPr>
        <w:t xml:space="preserve">satysfakcji z ukończenia studiów na UJK w zakresie </w:t>
      </w:r>
      <w:r w:rsidRPr="00964C35">
        <w:rPr>
          <w:rFonts w:cstheme="minorHAnsi"/>
          <w:b/>
          <w:bCs/>
          <w:sz w:val="24"/>
          <w:szCs w:val="24"/>
        </w:rPr>
        <w:t>wiedzy,</w:t>
      </w:r>
      <w:r w:rsidRPr="00921CF4">
        <w:rPr>
          <w:rFonts w:cstheme="minorHAnsi"/>
          <w:sz w:val="24"/>
          <w:szCs w:val="24"/>
        </w:rPr>
        <w:t xml:space="preserve"> </w:t>
      </w:r>
    </w:p>
    <w:p w14:paraId="4D7F8D2D" w14:textId="4765E422" w:rsidR="00964C35" w:rsidRPr="00921CF4" w:rsidRDefault="00964C35" w:rsidP="00964C35">
      <w:pPr>
        <w:pStyle w:val="Akapitzlist"/>
        <w:numPr>
          <w:ilvl w:val="0"/>
          <w:numId w:val="9"/>
        </w:numPr>
        <w:ind w:left="851"/>
        <w:jc w:val="both"/>
        <w:rPr>
          <w:rFonts w:cstheme="minorHAnsi"/>
          <w:b/>
          <w:bCs/>
          <w:sz w:val="24"/>
          <w:szCs w:val="24"/>
        </w:rPr>
      </w:pPr>
      <w:r w:rsidRPr="00921CF4">
        <w:rPr>
          <w:rFonts w:cstheme="minorHAnsi"/>
          <w:sz w:val="24"/>
          <w:szCs w:val="24"/>
        </w:rPr>
        <w:t>wysoki (</w:t>
      </w:r>
      <w:r>
        <w:rPr>
          <w:rFonts w:cstheme="minorHAnsi"/>
          <w:sz w:val="24"/>
          <w:szCs w:val="24"/>
        </w:rPr>
        <w:t>50</w:t>
      </w:r>
      <w:r w:rsidRPr="00921CF4">
        <w:rPr>
          <w:rFonts w:cstheme="minorHAnsi"/>
          <w:sz w:val="24"/>
          <w:szCs w:val="24"/>
        </w:rPr>
        <w:t>% respondentów)</w:t>
      </w:r>
      <w:r>
        <w:rPr>
          <w:rFonts w:cstheme="minorHAnsi"/>
          <w:sz w:val="24"/>
          <w:szCs w:val="24"/>
        </w:rPr>
        <w:t>,</w:t>
      </w:r>
      <w:r w:rsidRPr="00921CF4">
        <w:rPr>
          <w:rFonts w:cstheme="minorHAnsi"/>
          <w:sz w:val="24"/>
          <w:szCs w:val="24"/>
        </w:rPr>
        <w:t xml:space="preserve"> średni (</w:t>
      </w:r>
      <w:r>
        <w:rPr>
          <w:rFonts w:cstheme="minorHAnsi"/>
          <w:sz w:val="24"/>
          <w:szCs w:val="24"/>
        </w:rPr>
        <w:t>38</w:t>
      </w:r>
      <w:r w:rsidRPr="00921CF4">
        <w:rPr>
          <w:rFonts w:cstheme="minorHAnsi"/>
          <w:sz w:val="24"/>
          <w:szCs w:val="24"/>
        </w:rPr>
        <w:t>% respondentów)</w:t>
      </w:r>
      <w:r>
        <w:rPr>
          <w:rFonts w:cstheme="minorHAnsi"/>
          <w:sz w:val="24"/>
          <w:szCs w:val="24"/>
        </w:rPr>
        <w:t xml:space="preserve"> i niski (12% respondentów)</w:t>
      </w:r>
      <w:r w:rsidRPr="00921CF4">
        <w:rPr>
          <w:rFonts w:cstheme="minorHAnsi"/>
          <w:sz w:val="24"/>
          <w:szCs w:val="24"/>
        </w:rPr>
        <w:t xml:space="preserve"> stopień</w:t>
      </w:r>
      <w:r>
        <w:rPr>
          <w:rFonts w:cstheme="minorHAnsi"/>
          <w:sz w:val="24"/>
          <w:szCs w:val="24"/>
        </w:rPr>
        <w:t xml:space="preserve"> </w:t>
      </w:r>
      <w:r w:rsidRPr="00921CF4">
        <w:rPr>
          <w:rFonts w:cstheme="minorHAnsi"/>
          <w:sz w:val="24"/>
          <w:szCs w:val="24"/>
        </w:rPr>
        <w:t xml:space="preserve">satysfakcji w zakresie </w:t>
      </w:r>
      <w:r w:rsidRPr="00964C35">
        <w:rPr>
          <w:rFonts w:cstheme="minorHAnsi"/>
          <w:b/>
          <w:bCs/>
          <w:sz w:val="24"/>
          <w:szCs w:val="24"/>
        </w:rPr>
        <w:t>umiejętności</w:t>
      </w:r>
      <w:r w:rsidRPr="00921CF4">
        <w:rPr>
          <w:rFonts w:cstheme="minorHAnsi"/>
          <w:sz w:val="24"/>
          <w:szCs w:val="24"/>
        </w:rPr>
        <w:t>,</w:t>
      </w:r>
    </w:p>
    <w:p w14:paraId="3157E27F" w14:textId="3A271109" w:rsidR="00964C35" w:rsidRPr="00921CF4" w:rsidRDefault="00964C35" w:rsidP="00964C35">
      <w:pPr>
        <w:pStyle w:val="Akapitzlist"/>
        <w:numPr>
          <w:ilvl w:val="0"/>
          <w:numId w:val="9"/>
        </w:numPr>
        <w:ind w:left="851"/>
        <w:jc w:val="both"/>
        <w:rPr>
          <w:rFonts w:cstheme="minorHAnsi"/>
          <w:b/>
          <w:bCs/>
          <w:sz w:val="24"/>
          <w:szCs w:val="24"/>
        </w:rPr>
      </w:pPr>
      <w:r w:rsidRPr="00921CF4">
        <w:rPr>
          <w:rFonts w:cstheme="minorHAnsi"/>
          <w:sz w:val="24"/>
          <w:szCs w:val="24"/>
        </w:rPr>
        <w:t>wysoki (</w:t>
      </w:r>
      <w:r>
        <w:rPr>
          <w:rFonts w:cstheme="minorHAnsi"/>
          <w:sz w:val="24"/>
          <w:szCs w:val="24"/>
        </w:rPr>
        <w:t>63</w:t>
      </w:r>
      <w:r w:rsidRPr="00921CF4">
        <w:rPr>
          <w:rFonts w:cstheme="minorHAnsi"/>
          <w:sz w:val="24"/>
          <w:szCs w:val="24"/>
        </w:rPr>
        <w:t>% respondentów) i średni (</w:t>
      </w:r>
      <w:r>
        <w:rPr>
          <w:rFonts w:cstheme="minorHAnsi"/>
          <w:sz w:val="24"/>
          <w:szCs w:val="24"/>
        </w:rPr>
        <w:t>37</w:t>
      </w:r>
      <w:r w:rsidRPr="00921CF4">
        <w:rPr>
          <w:rFonts w:cstheme="minorHAnsi"/>
          <w:sz w:val="24"/>
          <w:szCs w:val="24"/>
        </w:rPr>
        <w:t>% respondentów) i niski (</w:t>
      </w:r>
      <w:r>
        <w:rPr>
          <w:rFonts w:cstheme="minorHAnsi"/>
          <w:sz w:val="24"/>
          <w:szCs w:val="24"/>
        </w:rPr>
        <w:t>0</w:t>
      </w:r>
      <w:r w:rsidRPr="00921CF4">
        <w:rPr>
          <w:rFonts w:cstheme="minorHAnsi"/>
          <w:sz w:val="24"/>
          <w:szCs w:val="24"/>
        </w:rPr>
        <w:t xml:space="preserve">% respondentów)  w zakresie </w:t>
      </w:r>
      <w:r w:rsidRPr="00964C35">
        <w:rPr>
          <w:rFonts w:cstheme="minorHAnsi"/>
          <w:b/>
          <w:bCs/>
          <w:sz w:val="24"/>
          <w:szCs w:val="24"/>
        </w:rPr>
        <w:t>kompetencji społecznych</w:t>
      </w:r>
      <w:r w:rsidRPr="00921CF4">
        <w:rPr>
          <w:rFonts w:cstheme="minorHAnsi"/>
          <w:sz w:val="24"/>
          <w:szCs w:val="24"/>
        </w:rPr>
        <w:t>.</w:t>
      </w:r>
    </w:p>
    <w:p w14:paraId="5B8F6840" w14:textId="26E80C14" w:rsidR="00B277C0" w:rsidRPr="00921CF4" w:rsidRDefault="00B277C0" w:rsidP="00B277C0">
      <w:pPr>
        <w:jc w:val="both"/>
        <w:rPr>
          <w:rFonts w:cstheme="minorHAnsi"/>
          <w:sz w:val="24"/>
          <w:szCs w:val="24"/>
        </w:rPr>
      </w:pPr>
    </w:p>
    <w:p w14:paraId="1E8A1F78" w14:textId="5A8A6AA4" w:rsidR="00B277C0" w:rsidRPr="00921CF4" w:rsidRDefault="00B277C0" w:rsidP="00B277C0">
      <w:pPr>
        <w:pStyle w:val="Akapitzlist"/>
        <w:numPr>
          <w:ilvl w:val="0"/>
          <w:numId w:val="8"/>
        </w:numPr>
        <w:jc w:val="both"/>
        <w:rPr>
          <w:rFonts w:cstheme="minorHAnsi"/>
          <w:b/>
          <w:bCs/>
          <w:sz w:val="24"/>
          <w:szCs w:val="24"/>
        </w:rPr>
      </w:pPr>
      <w:r w:rsidRPr="00921CF4">
        <w:rPr>
          <w:rFonts w:cstheme="minorHAnsi"/>
          <w:b/>
          <w:bCs/>
          <w:sz w:val="24"/>
          <w:szCs w:val="24"/>
        </w:rPr>
        <w:t xml:space="preserve">Ocena zdobytej w trakcie studiów </w:t>
      </w:r>
      <w:r w:rsidR="00203F53">
        <w:rPr>
          <w:rFonts w:cstheme="minorHAnsi"/>
          <w:b/>
          <w:bCs/>
          <w:sz w:val="24"/>
          <w:szCs w:val="24"/>
        </w:rPr>
        <w:t>WIEDZY</w:t>
      </w:r>
      <w:r w:rsidRPr="00921CF4">
        <w:rPr>
          <w:rFonts w:cstheme="minorHAnsi"/>
          <w:b/>
          <w:bCs/>
          <w:sz w:val="24"/>
          <w:szCs w:val="24"/>
        </w:rPr>
        <w:t xml:space="preserve"> ze względu na </w:t>
      </w:r>
      <w:r w:rsidRPr="00921CF4">
        <w:rPr>
          <w:rFonts w:cstheme="minorHAnsi"/>
          <w:b/>
          <w:bCs/>
          <w:sz w:val="24"/>
          <w:szCs w:val="24"/>
          <w:u w:val="single"/>
        </w:rPr>
        <w:t>przygotowanie do pracy zawodowej</w:t>
      </w:r>
      <w:r w:rsidRPr="00921CF4">
        <w:rPr>
          <w:rFonts w:cstheme="minorHAnsi"/>
          <w:b/>
          <w:bCs/>
          <w:sz w:val="24"/>
          <w:szCs w:val="24"/>
        </w:rPr>
        <w:t>.</w:t>
      </w:r>
    </w:p>
    <w:p w14:paraId="4EC1CB35" w14:textId="77777777" w:rsidR="00B277C0" w:rsidRPr="00921CF4" w:rsidRDefault="00B277C0" w:rsidP="00B277C0">
      <w:pPr>
        <w:jc w:val="both"/>
        <w:rPr>
          <w:rFonts w:cstheme="minorHAnsi"/>
          <w:b/>
          <w:bCs/>
          <w:sz w:val="24"/>
          <w:szCs w:val="24"/>
        </w:rPr>
      </w:pPr>
    </w:p>
    <w:p w14:paraId="70E68ABA" w14:textId="5C7EB0C6" w:rsidR="00B277C0" w:rsidRPr="00921CF4" w:rsidRDefault="00B277C0" w:rsidP="007B40D3">
      <w:pPr>
        <w:pStyle w:val="Akapitzlist"/>
        <w:numPr>
          <w:ilvl w:val="0"/>
          <w:numId w:val="11"/>
        </w:numPr>
        <w:ind w:left="851"/>
        <w:jc w:val="both"/>
        <w:rPr>
          <w:rFonts w:cstheme="minorHAnsi"/>
          <w:sz w:val="24"/>
          <w:szCs w:val="24"/>
        </w:rPr>
      </w:pPr>
      <w:r w:rsidRPr="00921CF4">
        <w:rPr>
          <w:rFonts w:cstheme="minorHAnsi"/>
          <w:sz w:val="24"/>
          <w:szCs w:val="24"/>
        </w:rPr>
        <w:t xml:space="preserve">Absolwenci </w:t>
      </w:r>
      <w:r w:rsidRPr="00921CF4">
        <w:rPr>
          <w:rFonts w:cstheme="minorHAnsi"/>
          <w:b/>
          <w:bCs/>
          <w:sz w:val="24"/>
          <w:szCs w:val="24"/>
        </w:rPr>
        <w:t>po roku</w:t>
      </w:r>
      <w:r w:rsidRPr="00921CF4">
        <w:rPr>
          <w:rFonts w:cstheme="minorHAnsi"/>
          <w:sz w:val="24"/>
          <w:szCs w:val="24"/>
        </w:rPr>
        <w:t xml:space="preserve"> od ukończenia stadiów wskazują na wysoki (6</w:t>
      </w:r>
      <w:r w:rsidR="00404390">
        <w:rPr>
          <w:rFonts w:cstheme="minorHAnsi"/>
          <w:sz w:val="24"/>
          <w:szCs w:val="24"/>
        </w:rPr>
        <w:t>7</w:t>
      </w:r>
      <w:r w:rsidRPr="00921CF4">
        <w:rPr>
          <w:rFonts w:cstheme="minorHAnsi"/>
          <w:sz w:val="24"/>
          <w:szCs w:val="24"/>
        </w:rPr>
        <w:t>%  respondentów) i średni (3</w:t>
      </w:r>
      <w:r w:rsidR="00404390">
        <w:rPr>
          <w:rFonts w:cstheme="minorHAnsi"/>
          <w:sz w:val="24"/>
          <w:szCs w:val="24"/>
        </w:rPr>
        <w:t>3</w:t>
      </w:r>
      <w:r w:rsidRPr="00921CF4">
        <w:rPr>
          <w:rFonts w:cstheme="minorHAnsi"/>
          <w:sz w:val="24"/>
          <w:szCs w:val="24"/>
        </w:rPr>
        <w:t xml:space="preserve">% respondentów) stopień satysfakcji </w:t>
      </w:r>
      <w:r w:rsidR="00B029B1" w:rsidRPr="00921CF4">
        <w:rPr>
          <w:rFonts w:cstheme="minorHAnsi"/>
          <w:sz w:val="24"/>
          <w:szCs w:val="24"/>
        </w:rPr>
        <w:t>ze względu na przygotowanie do pracy zawodowej</w:t>
      </w:r>
      <w:r w:rsidR="00BB10B9" w:rsidRPr="00921CF4">
        <w:rPr>
          <w:rFonts w:cstheme="minorHAnsi"/>
          <w:sz w:val="24"/>
          <w:szCs w:val="24"/>
        </w:rPr>
        <w:t>,</w:t>
      </w:r>
    </w:p>
    <w:p w14:paraId="4890225A" w14:textId="63450583" w:rsidR="00B029B1" w:rsidRPr="00921CF4" w:rsidRDefault="00B029B1" w:rsidP="007B40D3">
      <w:pPr>
        <w:pStyle w:val="Akapitzlist"/>
        <w:numPr>
          <w:ilvl w:val="0"/>
          <w:numId w:val="11"/>
        </w:numPr>
        <w:ind w:left="851"/>
        <w:jc w:val="both"/>
        <w:rPr>
          <w:rFonts w:cstheme="minorHAnsi"/>
          <w:sz w:val="24"/>
          <w:szCs w:val="24"/>
        </w:rPr>
      </w:pPr>
      <w:r w:rsidRPr="00921CF4">
        <w:rPr>
          <w:rFonts w:cstheme="minorHAnsi"/>
          <w:sz w:val="24"/>
          <w:szCs w:val="24"/>
        </w:rPr>
        <w:t xml:space="preserve">Absolwenci </w:t>
      </w:r>
      <w:r w:rsidRPr="00921CF4">
        <w:rPr>
          <w:rFonts w:cstheme="minorHAnsi"/>
          <w:b/>
          <w:bCs/>
          <w:sz w:val="24"/>
          <w:szCs w:val="24"/>
        </w:rPr>
        <w:t>po trzech latach</w:t>
      </w:r>
      <w:r w:rsidRPr="00921CF4">
        <w:rPr>
          <w:rFonts w:cstheme="minorHAnsi"/>
          <w:sz w:val="24"/>
          <w:szCs w:val="24"/>
        </w:rPr>
        <w:t xml:space="preserve"> od ukończenia stadiów wskazują na wysoki (5</w:t>
      </w:r>
      <w:r w:rsidR="00203F53">
        <w:rPr>
          <w:rFonts w:cstheme="minorHAnsi"/>
          <w:sz w:val="24"/>
          <w:szCs w:val="24"/>
        </w:rPr>
        <w:t>7</w:t>
      </w:r>
      <w:r w:rsidRPr="00921CF4">
        <w:rPr>
          <w:rFonts w:cstheme="minorHAnsi"/>
          <w:sz w:val="24"/>
          <w:szCs w:val="24"/>
        </w:rPr>
        <w:t>%  respondentów) i średni (</w:t>
      </w:r>
      <w:r w:rsidR="00203F53">
        <w:rPr>
          <w:rFonts w:cstheme="minorHAnsi"/>
          <w:sz w:val="24"/>
          <w:szCs w:val="24"/>
        </w:rPr>
        <w:t>43</w:t>
      </w:r>
      <w:r w:rsidRPr="00921CF4">
        <w:rPr>
          <w:rFonts w:cstheme="minorHAnsi"/>
          <w:sz w:val="24"/>
          <w:szCs w:val="24"/>
        </w:rPr>
        <w:t>% respondentów) stopień satysfakcji ze względu na przygotowanie do pracy zawodowej</w:t>
      </w:r>
      <w:r w:rsidR="00BB10B9" w:rsidRPr="00921CF4">
        <w:rPr>
          <w:rFonts w:cstheme="minorHAnsi"/>
          <w:sz w:val="24"/>
          <w:szCs w:val="24"/>
        </w:rPr>
        <w:t>,</w:t>
      </w:r>
    </w:p>
    <w:p w14:paraId="5D380720" w14:textId="5F20667A" w:rsidR="00B029B1" w:rsidRDefault="00B029B1" w:rsidP="007B40D3">
      <w:pPr>
        <w:pStyle w:val="Akapitzlist"/>
        <w:numPr>
          <w:ilvl w:val="0"/>
          <w:numId w:val="11"/>
        </w:numPr>
        <w:ind w:left="851"/>
        <w:jc w:val="both"/>
        <w:rPr>
          <w:rFonts w:cstheme="minorHAnsi"/>
          <w:sz w:val="24"/>
          <w:szCs w:val="24"/>
        </w:rPr>
      </w:pPr>
      <w:r w:rsidRPr="00921CF4">
        <w:rPr>
          <w:rFonts w:cstheme="minorHAnsi"/>
          <w:sz w:val="24"/>
          <w:szCs w:val="24"/>
        </w:rPr>
        <w:t xml:space="preserve">Absolwenci </w:t>
      </w:r>
      <w:r w:rsidRPr="00921CF4">
        <w:rPr>
          <w:rFonts w:cstheme="minorHAnsi"/>
          <w:b/>
          <w:bCs/>
          <w:sz w:val="24"/>
          <w:szCs w:val="24"/>
        </w:rPr>
        <w:t>po pięciu latach</w:t>
      </w:r>
      <w:r w:rsidRPr="00921CF4">
        <w:rPr>
          <w:rFonts w:cstheme="minorHAnsi"/>
          <w:sz w:val="24"/>
          <w:szCs w:val="24"/>
        </w:rPr>
        <w:t xml:space="preserve"> od ukończenia stadiów wskazują na wysoki (</w:t>
      </w:r>
      <w:r w:rsidR="00203F53">
        <w:rPr>
          <w:rFonts w:cstheme="minorHAnsi"/>
          <w:sz w:val="24"/>
          <w:szCs w:val="24"/>
        </w:rPr>
        <w:t>50</w:t>
      </w:r>
      <w:r w:rsidRPr="00921CF4">
        <w:rPr>
          <w:rFonts w:cstheme="minorHAnsi"/>
          <w:sz w:val="24"/>
          <w:szCs w:val="24"/>
        </w:rPr>
        <w:t>%  respondentów), średni (</w:t>
      </w:r>
      <w:r w:rsidR="00203F53">
        <w:rPr>
          <w:rFonts w:cstheme="minorHAnsi"/>
          <w:sz w:val="24"/>
          <w:szCs w:val="24"/>
        </w:rPr>
        <w:t>38</w:t>
      </w:r>
      <w:r w:rsidRPr="00921CF4">
        <w:rPr>
          <w:rFonts w:cstheme="minorHAnsi"/>
          <w:sz w:val="24"/>
          <w:szCs w:val="24"/>
        </w:rPr>
        <w:t>% respondentów) i niski (12% respondentów) stopień satysfakcji ze względu na przygotowanie do pracy zawodowej.</w:t>
      </w:r>
    </w:p>
    <w:p w14:paraId="4E25F8C9" w14:textId="77777777" w:rsidR="00203F53" w:rsidRPr="00921CF4" w:rsidRDefault="00203F53" w:rsidP="00203F53">
      <w:pPr>
        <w:pStyle w:val="Akapitzlist"/>
        <w:ind w:left="851"/>
        <w:jc w:val="both"/>
        <w:rPr>
          <w:rFonts w:cstheme="minorHAnsi"/>
          <w:sz w:val="24"/>
          <w:szCs w:val="24"/>
        </w:rPr>
      </w:pPr>
    </w:p>
    <w:p w14:paraId="7B49F0B0" w14:textId="339223D2" w:rsidR="00B029B1" w:rsidRPr="00921CF4" w:rsidRDefault="00B029B1" w:rsidP="00B029B1">
      <w:pPr>
        <w:pStyle w:val="Akapitzlist"/>
        <w:numPr>
          <w:ilvl w:val="0"/>
          <w:numId w:val="8"/>
        </w:numPr>
        <w:jc w:val="both"/>
        <w:rPr>
          <w:rFonts w:cstheme="minorHAnsi"/>
          <w:b/>
          <w:bCs/>
          <w:sz w:val="24"/>
          <w:szCs w:val="24"/>
        </w:rPr>
      </w:pPr>
      <w:r w:rsidRPr="00921CF4">
        <w:rPr>
          <w:rFonts w:cstheme="minorHAnsi"/>
          <w:b/>
          <w:bCs/>
          <w:sz w:val="24"/>
          <w:szCs w:val="24"/>
        </w:rPr>
        <w:t xml:space="preserve">Ocena zdobytych w trakcie studiów </w:t>
      </w:r>
      <w:r w:rsidR="00203F53">
        <w:rPr>
          <w:rFonts w:cstheme="minorHAnsi"/>
          <w:b/>
          <w:bCs/>
          <w:sz w:val="24"/>
          <w:szCs w:val="24"/>
        </w:rPr>
        <w:t>UMIEJĘTNOŚCI</w:t>
      </w:r>
      <w:r w:rsidRPr="00921CF4">
        <w:rPr>
          <w:rFonts w:cstheme="minorHAnsi"/>
          <w:b/>
          <w:bCs/>
          <w:sz w:val="24"/>
          <w:szCs w:val="24"/>
        </w:rPr>
        <w:t xml:space="preserve"> w </w:t>
      </w:r>
      <w:r w:rsidRPr="00921CF4">
        <w:rPr>
          <w:rFonts w:cstheme="minorHAnsi"/>
          <w:b/>
          <w:bCs/>
          <w:sz w:val="24"/>
          <w:szCs w:val="24"/>
          <w:u w:val="single"/>
        </w:rPr>
        <w:t>kontekście wymogów pracy zawodowej</w:t>
      </w:r>
      <w:r w:rsidR="00782D34" w:rsidRPr="00921CF4">
        <w:rPr>
          <w:rFonts w:cstheme="minorHAnsi"/>
          <w:b/>
          <w:bCs/>
          <w:sz w:val="24"/>
          <w:szCs w:val="24"/>
          <w:u w:val="single"/>
        </w:rPr>
        <w:t>.</w:t>
      </w:r>
    </w:p>
    <w:p w14:paraId="55A0A1AD" w14:textId="77777777" w:rsidR="00B277C0" w:rsidRPr="00921CF4" w:rsidRDefault="00B277C0" w:rsidP="00B277C0">
      <w:pPr>
        <w:pStyle w:val="Akapitzlist"/>
        <w:jc w:val="both"/>
        <w:rPr>
          <w:rFonts w:cstheme="minorHAnsi"/>
          <w:sz w:val="24"/>
          <w:szCs w:val="24"/>
        </w:rPr>
      </w:pPr>
    </w:p>
    <w:p w14:paraId="3F9C58D3" w14:textId="1670A8B3" w:rsidR="00B029B1" w:rsidRPr="00921CF4" w:rsidRDefault="00B029B1" w:rsidP="007B40D3">
      <w:pPr>
        <w:pStyle w:val="Akapitzlist"/>
        <w:numPr>
          <w:ilvl w:val="0"/>
          <w:numId w:val="11"/>
        </w:numPr>
        <w:ind w:left="851"/>
        <w:jc w:val="both"/>
        <w:rPr>
          <w:rFonts w:cstheme="minorHAnsi"/>
          <w:sz w:val="24"/>
          <w:szCs w:val="24"/>
        </w:rPr>
      </w:pPr>
      <w:r w:rsidRPr="00921CF4">
        <w:rPr>
          <w:rFonts w:cstheme="minorHAnsi"/>
          <w:sz w:val="24"/>
          <w:szCs w:val="24"/>
        </w:rPr>
        <w:t xml:space="preserve">Absolwenci </w:t>
      </w:r>
      <w:r w:rsidRPr="00921CF4">
        <w:rPr>
          <w:rFonts w:cstheme="minorHAnsi"/>
          <w:b/>
          <w:bCs/>
          <w:sz w:val="24"/>
          <w:szCs w:val="24"/>
        </w:rPr>
        <w:t>po roku</w:t>
      </w:r>
      <w:r w:rsidRPr="00921CF4">
        <w:rPr>
          <w:rFonts w:cstheme="minorHAnsi"/>
          <w:sz w:val="24"/>
          <w:szCs w:val="24"/>
        </w:rPr>
        <w:t xml:space="preserve"> od ukończenia stadiów wskazują na wysoki (</w:t>
      </w:r>
      <w:r w:rsidR="00203F53">
        <w:rPr>
          <w:rFonts w:cstheme="minorHAnsi"/>
          <w:sz w:val="24"/>
          <w:szCs w:val="24"/>
        </w:rPr>
        <w:t>67</w:t>
      </w:r>
      <w:r w:rsidRPr="00921CF4">
        <w:rPr>
          <w:rFonts w:cstheme="minorHAnsi"/>
          <w:sz w:val="24"/>
          <w:szCs w:val="24"/>
        </w:rPr>
        <w:t>%  respondentów) i średni (3</w:t>
      </w:r>
      <w:r w:rsidR="00203F53">
        <w:rPr>
          <w:rFonts w:cstheme="minorHAnsi"/>
          <w:sz w:val="24"/>
          <w:szCs w:val="24"/>
        </w:rPr>
        <w:t>3</w:t>
      </w:r>
      <w:r w:rsidRPr="00921CF4">
        <w:rPr>
          <w:rFonts w:cstheme="minorHAnsi"/>
          <w:sz w:val="24"/>
          <w:szCs w:val="24"/>
        </w:rPr>
        <w:t>% respondentów)</w:t>
      </w:r>
      <w:r w:rsidR="00BB10B9" w:rsidRPr="00921CF4">
        <w:rPr>
          <w:rFonts w:cstheme="minorHAnsi"/>
          <w:sz w:val="24"/>
          <w:szCs w:val="24"/>
        </w:rPr>
        <w:t>,</w:t>
      </w:r>
    </w:p>
    <w:p w14:paraId="6C0860FB" w14:textId="253DB828" w:rsidR="00B029B1" w:rsidRPr="00921CF4" w:rsidRDefault="00B029B1" w:rsidP="007B40D3">
      <w:pPr>
        <w:pStyle w:val="Akapitzlist"/>
        <w:numPr>
          <w:ilvl w:val="0"/>
          <w:numId w:val="11"/>
        </w:numPr>
        <w:ind w:left="851"/>
        <w:jc w:val="both"/>
        <w:rPr>
          <w:rFonts w:cstheme="minorHAnsi"/>
          <w:sz w:val="24"/>
          <w:szCs w:val="24"/>
        </w:rPr>
      </w:pPr>
      <w:r w:rsidRPr="00921CF4">
        <w:rPr>
          <w:rFonts w:cstheme="minorHAnsi"/>
          <w:sz w:val="24"/>
          <w:szCs w:val="24"/>
        </w:rPr>
        <w:t xml:space="preserve">Absolwenci </w:t>
      </w:r>
      <w:r w:rsidRPr="00921CF4">
        <w:rPr>
          <w:rFonts w:cstheme="minorHAnsi"/>
          <w:b/>
          <w:bCs/>
          <w:sz w:val="24"/>
          <w:szCs w:val="24"/>
        </w:rPr>
        <w:t>po trzech latach</w:t>
      </w:r>
      <w:r w:rsidRPr="00921CF4">
        <w:rPr>
          <w:rFonts w:cstheme="minorHAnsi"/>
          <w:sz w:val="24"/>
          <w:szCs w:val="24"/>
        </w:rPr>
        <w:t xml:space="preserve"> od ukończenia stadiów wskazują na wysoki (</w:t>
      </w:r>
      <w:r w:rsidR="00203F53">
        <w:rPr>
          <w:rFonts w:cstheme="minorHAnsi"/>
          <w:sz w:val="24"/>
          <w:szCs w:val="24"/>
        </w:rPr>
        <w:t>42</w:t>
      </w:r>
      <w:r w:rsidRPr="00921CF4">
        <w:rPr>
          <w:rFonts w:cstheme="minorHAnsi"/>
          <w:sz w:val="24"/>
          <w:szCs w:val="24"/>
        </w:rPr>
        <w:t>%  respondentów)</w:t>
      </w:r>
      <w:r w:rsidR="00203F53">
        <w:rPr>
          <w:rFonts w:cstheme="minorHAnsi"/>
          <w:sz w:val="24"/>
          <w:szCs w:val="24"/>
        </w:rPr>
        <w:t>,</w:t>
      </w:r>
      <w:r w:rsidRPr="00921CF4">
        <w:rPr>
          <w:rFonts w:cstheme="minorHAnsi"/>
          <w:sz w:val="24"/>
          <w:szCs w:val="24"/>
        </w:rPr>
        <w:t xml:space="preserve"> średni (</w:t>
      </w:r>
      <w:r w:rsidR="00203F53">
        <w:rPr>
          <w:rFonts w:cstheme="minorHAnsi"/>
          <w:sz w:val="24"/>
          <w:szCs w:val="24"/>
        </w:rPr>
        <w:t>29</w:t>
      </w:r>
      <w:r w:rsidRPr="00921CF4">
        <w:rPr>
          <w:rFonts w:cstheme="minorHAnsi"/>
          <w:sz w:val="24"/>
          <w:szCs w:val="24"/>
        </w:rPr>
        <w:t xml:space="preserve">% respondentów) </w:t>
      </w:r>
      <w:r w:rsidR="00203F53">
        <w:rPr>
          <w:rFonts w:cstheme="minorHAnsi"/>
          <w:sz w:val="24"/>
          <w:szCs w:val="24"/>
        </w:rPr>
        <w:t xml:space="preserve">i niski </w:t>
      </w:r>
      <w:r w:rsidR="00203F53" w:rsidRPr="00921CF4">
        <w:rPr>
          <w:rFonts w:cstheme="minorHAnsi"/>
          <w:sz w:val="24"/>
          <w:szCs w:val="24"/>
        </w:rPr>
        <w:t>(</w:t>
      </w:r>
      <w:r w:rsidR="00203F53">
        <w:rPr>
          <w:rFonts w:cstheme="minorHAnsi"/>
          <w:sz w:val="24"/>
          <w:szCs w:val="24"/>
        </w:rPr>
        <w:t>29</w:t>
      </w:r>
      <w:r w:rsidR="00203F53" w:rsidRPr="00921CF4">
        <w:rPr>
          <w:rFonts w:cstheme="minorHAnsi"/>
          <w:sz w:val="24"/>
          <w:szCs w:val="24"/>
        </w:rPr>
        <w:t>% respondentów)</w:t>
      </w:r>
      <w:r w:rsidR="00203F53">
        <w:rPr>
          <w:rFonts w:cstheme="minorHAnsi"/>
          <w:sz w:val="24"/>
          <w:szCs w:val="24"/>
        </w:rPr>
        <w:t xml:space="preserve"> </w:t>
      </w:r>
      <w:r w:rsidR="00203F53" w:rsidRPr="00921CF4">
        <w:rPr>
          <w:rFonts w:cstheme="minorHAnsi"/>
          <w:sz w:val="24"/>
          <w:szCs w:val="24"/>
        </w:rPr>
        <w:t>stopień satysfakcji</w:t>
      </w:r>
      <w:r w:rsidR="00BB10B9" w:rsidRPr="00921CF4">
        <w:rPr>
          <w:rFonts w:cstheme="minorHAnsi"/>
          <w:sz w:val="24"/>
          <w:szCs w:val="24"/>
        </w:rPr>
        <w:t>,</w:t>
      </w:r>
    </w:p>
    <w:p w14:paraId="355A44A4" w14:textId="36BFFC76" w:rsidR="00B029B1" w:rsidRPr="00921CF4" w:rsidRDefault="00B029B1" w:rsidP="007B40D3">
      <w:pPr>
        <w:pStyle w:val="Akapitzlist"/>
        <w:numPr>
          <w:ilvl w:val="0"/>
          <w:numId w:val="11"/>
        </w:numPr>
        <w:ind w:left="851"/>
        <w:jc w:val="both"/>
        <w:rPr>
          <w:rFonts w:cstheme="minorHAnsi"/>
          <w:sz w:val="24"/>
          <w:szCs w:val="24"/>
        </w:rPr>
      </w:pPr>
      <w:r w:rsidRPr="00921CF4">
        <w:rPr>
          <w:rFonts w:cstheme="minorHAnsi"/>
          <w:sz w:val="24"/>
          <w:szCs w:val="24"/>
        </w:rPr>
        <w:lastRenderedPageBreak/>
        <w:t xml:space="preserve">Absolwenci </w:t>
      </w:r>
      <w:r w:rsidRPr="00921CF4">
        <w:rPr>
          <w:rFonts w:cstheme="minorHAnsi"/>
          <w:b/>
          <w:bCs/>
          <w:sz w:val="24"/>
          <w:szCs w:val="24"/>
        </w:rPr>
        <w:t>po pięciu latach</w:t>
      </w:r>
      <w:r w:rsidRPr="00921CF4">
        <w:rPr>
          <w:rFonts w:cstheme="minorHAnsi"/>
          <w:sz w:val="24"/>
          <w:szCs w:val="24"/>
        </w:rPr>
        <w:t xml:space="preserve"> od ukończenia stadiów wskazują na wysoki (50%  respondentów), średni (</w:t>
      </w:r>
      <w:r w:rsidR="005C01F5">
        <w:rPr>
          <w:rFonts w:cstheme="minorHAnsi"/>
          <w:sz w:val="24"/>
          <w:szCs w:val="24"/>
        </w:rPr>
        <w:t>38</w:t>
      </w:r>
      <w:r w:rsidRPr="00921CF4">
        <w:rPr>
          <w:rFonts w:cstheme="minorHAnsi"/>
          <w:sz w:val="24"/>
          <w:szCs w:val="24"/>
        </w:rPr>
        <w:t>% respondentów) i niski (</w:t>
      </w:r>
      <w:r w:rsidR="005C01F5">
        <w:rPr>
          <w:rFonts w:cstheme="minorHAnsi"/>
          <w:sz w:val="24"/>
          <w:szCs w:val="24"/>
        </w:rPr>
        <w:t>12</w:t>
      </w:r>
      <w:r w:rsidRPr="00921CF4">
        <w:rPr>
          <w:rFonts w:cstheme="minorHAnsi"/>
          <w:sz w:val="24"/>
          <w:szCs w:val="24"/>
        </w:rPr>
        <w:t>% respondentów) stopień satysfakcji.</w:t>
      </w:r>
    </w:p>
    <w:p w14:paraId="25D26798" w14:textId="77777777" w:rsidR="00B029B1" w:rsidRPr="00921CF4" w:rsidRDefault="00B029B1" w:rsidP="00B029B1">
      <w:pPr>
        <w:jc w:val="both"/>
        <w:rPr>
          <w:rFonts w:cstheme="minorHAnsi"/>
          <w:b/>
          <w:bCs/>
          <w:sz w:val="24"/>
          <w:szCs w:val="24"/>
        </w:rPr>
      </w:pPr>
    </w:p>
    <w:p w14:paraId="753F5240" w14:textId="03100E0A" w:rsidR="00B029B1" w:rsidRPr="00921CF4" w:rsidRDefault="00B029B1" w:rsidP="00B029B1">
      <w:pPr>
        <w:pStyle w:val="Akapitzlist"/>
        <w:numPr>
          <w:ilvl w:val="0"/>
          <w:numId w:val="8"/>
        </w:numPr>
        <w:jc w:val="both"/>
        <w:rPr>
          <w:rFonts w:cstheme="minorHAnsi"/>
          <w:b/>
          <w:bCs/>
          <w:sz w:val="24"/>
          <w:szCs w:val="24"/>
        </w:rPr>
      </w:pPr>
      <w:r w:rsidRPr="00921CF4">
        <w:rPr>
          <w:rFonts w:cstheme="minorHAnsi"/>
          <w:b/>
          <w:bCs/>
          <w:sz w:val="24"/>
          <w:szCs w:val="24"/>
        </w:rPr>
        <w:t xml:space="preserve">Ocena kompetencji społecznych ze względu na </w:t>
      </w:r>
      <w:r w:rsidRPr="00921CF4">
        <w:rPr>
          <w:rFonts w:cstheme="minorHAnsi"/>
          <w:b/>
          <w:bCs/>
          <w:sz w:val="24"/>
          <w:szCs w:val="24"/>
          <w:u w:val="single"/>
        </w:rPr>
        <w:t>przygotowanie do pracy.</w:t>
      </w:r>
    </w:p>
    <w:p w14:paraId="458B58BF" w14:textId="77777777" w:rsidR="00B029B1" w:rsidRPr="00921CF4" w:rsidRDefault="00B029B1" w:rsidP="00B029B1">
      <w:pPr>
        <w:jc w:val="both"/>
        <w:rPr>
          <w:rFonts w:cstheme="minorHAnsi"/>
          <w:b/>
          <w:bCs/>
          <w:sz w:val="24"/>
          <w:szCs w:val="24"/>
        </w:rPr>
      </w:pPr>
    </w:p>
    <w:p w14:paraId="14ACD38E" w14:textId="1B904419" w:rsidR="00B029B1" w:rsidRPr="00921CF4" w:rsidRDefault="00B029B1" w:rsidP="009225FF">
      <w:pPr>
        <w:pStyle w:val="Akapitzlist"/>
        <w:numPr>
          <w:ilvl w:val="0"/>
          <w:numId w:val="14"/>
        </w:numPr>
        <w:ind w:left="851"/>
        <w:jc w:val="both"/>
        <w:rPr>
          <w:rFonts w:cstheme="minorHAnsi"/>
          <w:sz w:val="24"/>
          <w:szCs w:val="24"/>
        </w:rPr>
      </w:pPr>
      <w:r w:rsidRPr="00921CF4">
        <w:rPr>
          <w:rFonts w:cstheme="minorHAnsi"/>
          <w:sz w:val="24"/>
          <w:szCs w:val="24"/>
        </w:rPr>
        <w:t xml:space="preserve">Absolwenci </w:t>
      </w:r>
      <w:r w:rsidRPr="00921CF4">
        <w:rPr>
          <w:rFonts w:cstheme="minorHAnsi"/>
          <w:b/>
          <w:bCs/>
          <w:sz w:val="24"/>
          <w:szCs w:val="24"/>
        </w:rPr>
        <w:t>po roku</w:t>
      </w:r>
      <w:r w:rsidRPr="00921CF4">
        <w:rPr>
          <w:rFonts w:cstheme="minorHAnsi"/>
          <w:sz w:val="24"/>
          <w:szCs w:val="24"/>
        </w:rPr>
        <w:t xml:space="preserve"> od ukończenia stadiów wskazują na wysoki (</w:t>
      </w:r>
      <w:r w:rsidR="005C01F5">
        <w:rPr>
          <w:rFonts w:cstheme="minorHAnsi"/>
          <w:sz w:val="24"/>
          <w:szCs w:val="24"/>
        </w:rPr>
        <w:t>10</w:t>
      </w:r>
      <w:r w:rsidRPr="00921CF4">
        <w:rPr>
          <w:rFonts w:cstheme="minorHAnsi"/>
          <w:sz w:val="24"/>
          <w:szCs w:val="24"/>
        </w:rPr>
        <w:t>0%  respondentów</w:t>
      </w:r>
      <w:r w:rsidR="005C01F5">
        <w:rPr>
          <w:rFonts w:cstheme="minorHAnsi"/>
          <w:sz w:val="24"/>
          <w:szCs w:val="24"/>
        </w:rPr>
        <w:t xml:space="preserve">) </w:t>
      </w:r>
      <w:r w:rsidRPr="00921CF4">
        <w:rPr>
          <w:rFonts w:cstheme="minorHAnsi"/>
          <w:sz w:val="24"/>
          <w:szCs w:val="24"/>
        </w:rPr>
        <w:t>stopień satysfakcji</w:t>
      </w:r>
      <w:r w:rsidR="00BB10B9" w:rsidRPr="00921CF4">
        <w:rPr>
          <w:rFonts w:cstheme="minorHAnsi"/>
          <w:sz w:val="24"/>
          <w:szCs w:val="24"/>
        </w:rPr>
        <w:t>,</w:t>
      </w:r>
    </w:p>
    <w:p w14:paraId="453C9938" w14:textId="3668E2F3" w:rsidR="00B029B1" w:rsidRPr="00921CF4" w:rsidRDefault="00B029B1" w:rsidP="009225FF">
      <w:pPr>
        <w:pStyle w:val="Akapitzlist"/>
        <w:numPr>
          <w:ilvl w:val="0"/>
          <w:numId w:val="14"/>
        </w:numPr>
        <w:ind w:left="851"/>
        <w:jc w:val="both"/>
        <w:rPr>
          <w:rFonts w:cstheme="minorHAnsi"/>
          <w:sz w:val="24"/>
          <w:szCs w:val="24"/>
        </w:rPr>
      </w:pPr>
      <w:r w:rsidRPr="00921CF4">
        <w:rPr>
          <w:rFonts w:cstheme="minorHAnsi"/>
          <w:sz w:val="24"/>
          <w:szCs w:val="24"/>
        </w:rPr>
        <w:t xml:space="preserve">Absolwenci </w:t>
      </w:r>
      <w:r w:rsidRPr="00921CF4">
        <w:rPr>
          <w:rFonts w:cstheme="minorHAnsi"/>
          <w:b/>
          <w:bCs/>
          <w:sz w:val="24"/>
          <w:szCs w:val="24"/>
        </w:rPr>
        <w:t>po trzech latach</w:t>
      </w:r>
      <w:r w:rsidRPr="00921CF4">
        <w:rPr>
          <w:rFonts w:cstheme="minorHAnsi"/>
          <w:sz w:val="24"/>
          <w:szCs w:val="24"/>
        </w:rPr>
        <w:t xml:space="preserve"> od ukończenia stadiów wskazują na wysoki (</w:t>
      </w:r>
      <w:r w:rsidR="005C01F5">
        <w:rPr>
          <w:rFonts w:cstheme="minorHAnsi"/>
          <w:sz w:val="24"/>
          <w:szCs w:val="24"/>
        </w:rPr>
        <w:t>42</w:t>
      </w:r>
      <w:r w:rsidRPr="00921CF4">
        <w:rPr>
          <w:rFonts w:cstheme="minorHAnsi"/>
          <w:sz w:val="24"/>
          <w:szCs w:val="24"/>
        </w:rPr>
        <w:t>%  respondentów)</w:t>
      </w:r>
      <w:r w:rsidR="005C01F5">
        <w:rPr>
          <w:rFonts w:cstheme="minorHAnsi"/>
          <w:sz w:val="24"/>
          <w:szCs w:val="24"/>
        </w:rPr>
        <w:t xml:space="preserve">, </w:t>
      </w:r>
      <w:r w:rsidRPr="00921CF4">
        <w:rPr>
          <w:rFonts w:cstheme="minorHAnsi"/>
          <w:sz w:val="24"/>
          <w:szCs w:val="24"/>
        </w:rPr>
        <w:t>średni (</w:t>
      </w:r>
      <w:r w:rsidR="005C01F5">
        <w:rPr>
          <w:rFonts w:cstheme="minorHAnsi"/>
          <w:sz w:val="24"/>
          <w:szCs w:val="24"/>
        </w:rPr>
        <w:t>29</w:t>
      </w:r>
      <w:r w:rsidRPr="00921CF4">
        <w:rPr>
          <w:rFonts w:cstheme="minorHAnsi"/>
          <w:sz w:val="24"/>
          <w:szCs w:val="24"/>
        </w:rPr>
        <w:t>% respondentów)</w:t>
      </w:r>
      <w:r w:rsidR="005C01F5">
        <w:rPr>
          <w:rFonts w:cstheme="minorHAnsi"/>
          <w:sz w:val="24"/>
          <w:szCs w:val="24"/>
        </w:rPr>
        <w:t xml:space="preserve"> i niski </w:t>
      </w:r>
      <w:r w:rsidR="005C01F5" w:rsidRPr="00921CF4">
        <w:rPr>
          <w:rFonts w:cstheme="minorHAnsi"/>
          <w:sz w:val="24"/>
          <w:szCs w:val="24"/>
        </w:rPr>
        <w:t>(</w:t>
      </w:r>
      <w:r w:rsidR="005C01F5">
        <w:rPr>
          <w:rFonts w:cstheme="minorHAnsi"/>
          <w:sz w:val="24"/>
          <w:szCs w:val="24"/>
        </w:rPr>
        <w:t>29</w:t>
      </w:r>
      <w:r w:rsidR="005C01F5" w:rsidRPr="00921CF4">
        <w:rPr>
          <w:rFonts w:cstheme="minorHAnsi"/>
          <w:sz w:val="24"/>
          <w:szCs w:val="24"/>
        </w:rPr>
        <w:t>% respondentów</w:t>
      </w:r>
      <w:r w:rsidR="005C01F5">
        <w:rPr>
          <w:rFonts w:cstheme="minorHAnsi"/>
          <w:sz w:val="24"/>
          <w:szCs w:val="24"/>
        </w:rPr>
        <w:t xml:space="preserve"> </w:t>
      </w:r>
      <w:r w:rsidRPr="00921CF4">
        <w:rPr>
          <w:rFonts w:cstheme="minorHAnsi"/>
          <w:sz w:val="24"/>
          <w:szCs w:val="24"/>
        </w:rPr>
        <w:t>stopień satysfakcji</w:t>
      </w:r>
      <w:r w:rsidR="00BB10B9" w:rsidRPr="00921CF4">
        <w:rPr>
          <w:rFonts w:cstheme="minorHAnsi"/>
          <w:sz w:val="24"/>
          <w:szCs w:val="24"/>
        </w:rPr>
        <w:t>,</w:t>
      </w:r>
    </w:p>
    <w:p w14:paraId="40CEE0BF" w14:textId="656AE9AB" w:rsidR="00B029B1" w:rsidRPr="00921CF4" w:rsidRDefault="00B029B1" w:rsidP="009225FF">
      <w:pPr>
        <w:pStyle w:val="Akapitzlist"/>
        <w:numPr>
          <w:ilvl w:val="0"/>
          <w:numId w:val="14"/>
        </w:numPr>
        <w:ind w:left="851"/>
        <w:jc w:val="both"/>
        <w:rPr>
          <w:rFonts w:cstheme="minorHAnsi"/>
          <w:sz w:val="24"/>
          <w:szCs w:val="24"/>
        </w:rPr>
      </w:pPr>
      <w:r w:rsidRPr="00921CF4">
        <w:rPr>
          <w:rFonts w:cstheme="minorHAnsi"/>
          <w:sz w:val="24"/>
          <w:szCs w:val="24"/>
        </w:rPr>
        <w:t xml:space="preserve">Absolwenci </w:t>
      </w:r>
      <w:r w:rsidRPr="00921CF4">
        <w:rPr>
          <w:rFonts w:cstheme="minorHAnsi"/>
          <w:b/>
          <w:bCs/>
          <w:sz w:val="24"/>
          <w:szCs w:val="24"/>
        </w:rPr>
        <w:t>po pięciu latach</w:t>
      </w:r>
      <w:r w:rsidRPr="00921CF4">
        <w:rPr>
          <w:rFonts w:cstheme="minorHAnsi"/>
          <w:sz w:val="24"/>
          <w:szCs w:val="24"/>
        </w:rPr>
        <w:t xml:space="preserve"> od ukończenia stadiów wskazują na wysoki (</w:t>
      </w:r>
      <w:r w:rsidR="005C01F5">
        <w:rPr>
          <w:rFonts w:cstheme="minorHAnsi"/>
          <w:sz w:val="24"/>
          <w:szCs w:val="24"/>
        </w:rPr>
        <w:t>63</w:t>
      </w:r>
      <w:r w:rsidRPr="00921CF4">
        <w:rPr>
          <w:rFonts w:cstheme="minorHAnsi"/>
          <w:sz w:val="24"/>
          <w:szCs w:val="24"/>
        </w:rPr>
        <w:t>%  respondentów), średni (</w:t>
      </w:r>
      <w:r w:rsidR="005C01F5">
        <w:rPr>
          <w:rFonts w:cstheme="minorHAnsi"/>
          <w:sz w:val="24"/>
          <w:szCs w:val="24"/>
        </w:rPr>
        <w:t>37</w:t>
      </w:r>
      <w:r w:rsidRPr="00921CF4">
        <w:rPr>
          <w:rFonts w:cstheme="minorHAnsi"/>
          <w:sz w:val="24"/>
          <w:szCs w:val="24"/>
        </w:rPr>
        <w:t>% respondentów) stopień satysfakcji.</w:t>
      </w:r>
    </w:p>
    <w:p w14:paraId="5D1A4AE1" w14:textId="77777777" w:rsidR="00B029B1" w:rsidRPr="00921CF4" w:rsidRDefault="00B029B1" w:rsidP="00B029B1">
      <w:pPr>
        <w:pStyle w:val="Akapitzlist"/>
        <w:jc w:val="both"/>
        <w:rPr>
          <w:rFonts w:cstheme="minorHAnsi"/>
          <w:b/>
          <w:bCs/>
          <w:sz w:val="24"/>
          <w:szCs w:val="24"/>
        </w:rPr>
      </w:pPr>
    </w:p>
    <w:p w14:paraId="1ADD5208" w14:textId="77777777" w:rsidR="005A67E0" w:rsidRPr="00921CF4" w:rsidRDefault="005A67E0" w:rsidP="005A67E0">
      <w:pPr>
        <w:pStyle w:val="Akapitzlist"/>
        <w:numPr>
          <w:ilvl w:val="0"/>
          <w:numId w:val="8"/>
        </w:numPr>
        <w:jc w:val="both"/>
        <w:rPr>
          <w:rFonts w:cstheme="minorHAnsi"/>
          <w:b/>
          <w:bCs/>
          <w:sz w:val="24"/>
          <w:szCs w:val="24"/>
        </w:rPr>
      </w:pPr>
      <w:r w:rsidRPr="00921CF4">
        <w:rPr>
          <w:rFonts w:cstheme="minorHAnsi"/>
          <w:b/>
          <w:bCs/>
          <w:sz w:val="24"/>
          <w:szCs w:val="24"/>
        </w:rPr>
        <w:t>Pozostałe oceny.</w:t>
      </w:r>
    </w:p>
    <w:p w14:paraId="3F3286E4" w14:textId="77777777" w:rsidR="005A67E0" w:rsidRPr="00921CF4" w:rsidRDefault="005A67E0" w:rsidP="005A67E0">
      <w:pPr>
        <w:pStyle w:val="Akapitzlist"/>
        <w:jc w:val="both"/>
        <w:rPr>
          <w:rFonts w:cstheme="minorHAnsi"/>
          <w:b/>
          <w:bCs/>
          <w:sz w:val="24"/>
          <w:szCs w:val="24"/>
        </w:rPr>
      </w:pPr>
    </w:p>
    <w:p w14:paraId="2E8D7B38" w14:textId="7AEF846F" w:rsidR="00B277C0" w:rsidRPr="00921CF4" w:rsidRDefault="005A67E0" w:rsidP="009225FF">
      <w:pPr>
        <w:pStyle w:val="Akapitzlist"/>
        <w:numPr>
          <w:ilvl w:val="0"/>
          <w:numId w:val="15"/>
        </w:numPr>
        <w:ind w:left="851"/>
        <w:jc w:val="both"/>
        <w:rPr>
          <w:rFonts w:cstheme="minorHAnsi"/>
          <w:sz w:val="24"/>
          <w:szCs w:val="24"/>
        </w:rPr>
      </w:pPr>
      <w:r w:rsidRPr="00921CF4">
        <w:rPr>
          <w:rFonts w:cstheme="minorHAnsi"/>
          <w:sz w:val="24"/>
          <w:szCs w:val="24"/>
        </w:rPr>
        <w:t xml:space="preserve">Absolwenci </w:t>
      </w:r>
      <w:r w:rsidRPr="00921CF4">
        <w:rPr>
          <w:rFonts w:cstheme="minorHAnsi"/>
          <w:b/>
          <w:bCs/>
          <w:sz w:val="24"/>
          <w:szCs w:val="24"/>
        </w:rPr>
        <w:t>po roku</w:t>
      </w:r>
      <w:r w:rsidRPr="00921CF4">
        <w:rPr>
          <w:rFonts w:cstheme="minorHAnsi"/>
          <w:sz w:val="24"/>
          <w:szCs w:val="24"/>
        </w:rPr>
        <w:t xml:space="preserve"> od ukończenia stadiów wskazują </w:t>
      </w:r>
      <w:r w:rsidR="005C01F5">
        <w:rPr>
          <w:rFonts w:cstheme="minorHAnsi"/>
          <w:b/>
          <w:bCs/>
          <w:sz w:val="24"/>
          <w:szCs w:val="24"/>
        </w:rPr>
        <w:t>średni</w:t>
      </w:r>
      <w:r w:rsidRPr="00921CF4">
        <w:rPr>
          <w:rFonts w:cstheme="minorHAnsi"/>
          <w:b/>
          <w:bCs/>
          <w:sz w:val="24"/>
          <w:szCs w:val="24"/>
        </w:rPr>
        <w:t xml:space="preserve"> stopień satysfakcji</w:t>
      </w:r>
      <w:r w:rsidRPr="00921CF4">
        <w:rPr>
          <w:rFonts w:cstheme="minorHAnsi"/>
          <w:sz w:val="24"/>
          <w:szCs w:val="24"/>
        </w:rPr>
        <w:t xml:space="preserve"> (</w:t>
      </w:r>
      <w:r w:rsidR="005C01F5">
        <w:rPr>
          <w:rFonts w:cstheme="minorHAnsi"/>
          <w:sz w:val="24"/>
          <w:szCs w:val="24"/>
        </w:rPr>
        <w:t>67</w:t>
      </w:r>
      <w:r w:rsidRPr="00921CF4">
        <w:rPr>
          <w:rFonts w:cstheme="minorHAnsi"/>
          <w:sz w:val="24"/>
          <w:szCs w:val="24"/>
        </w:rPr>
        <w:t xml:space="preserve">% </w:t>
      </w:r>
      <w:r w:rsidR="00D3253C" w:rsidRPr="00921CF4">
        <w:rPr>
          <w:rFonts w:cstheme="minorHAnsi"/>
          <w:sz w:val="24"/>
          <w:szCs w:val="24"/>
        </w:rPr>
        <w:t>odpowiedzi</w:t>
      </w:r>
      <w:r w:rsidRPr="00921CF4">
        <w:rPr>
          <w:rFonts w:cstheme="minorHAnsi"/>
          <w:sz w:val="24"/>
          <w:szCs w:val="24"/>
        </w:rPr>
        <w:t xml:space="preserve">) w odniesieniu do warunków studiowania ze względu na infrastrukturę dydaktyczną Uniwersytetu oraz </w:t>
      </w:r>
      <w:r w:rsidR="00FA509C">
        <w:rPr>
          <w:rFonts w:cstheme="minorHAnsi"/>
          <w:sz w:val="24"/>
          <w:szCs w:val="24"/>
        </w:rPr>
        <w:t xml:space="preserve">że </w:t>
      </w:r>
      <w:r w:rsidR="00FA509C" w:rsidRPr="00921CF4">
        <w:rPr>
          <w:rFonts w:cstheme="minorHAnsi"/>
          <w:b/>
          <w:bCs/>
          <w:sz w:val="24"/>
          <w:szCs w:val="24"/>
        </w:rPr>
        <w:t>podj</w:t>
      </w:r>
      <w:r w:rsidR="00FA509C">
        <w:rPr>
          <w:rFonts w:cstheme="minorHAnsi"/>
          <w:b/>
          <w:bCs/>
          <w:sz w:val="24"/>
          <w:szCs w:val="24"/>
        </w:rPr>
        <w:t>ęli</w:t>
      </w:r>
      <w:r w:rsidRPr="00921CF4">
        <w:rPr>
          <w:rFonts w:cstheme="minorHAnsi"/>
          <w:b/>
          <w:bCs/>
          <w:sz w:val="24"/>
          <w:szCs w:val="24"/>
        </w:rPr>
        <w:t xml:space="preserve"> d</w:t>
      </w:r>
      <w:r w:rsidRPr="00921CF4">
        <w:rPr>
          <w:rFonts w:cstheme="minorHAnsi"/>
          <w:b/>
          <w:bCs/>
          <w:sz w:val="24"/>
        </w:rPr>
        <w:t>odatkow</w:t>
      </w:r>
      <w:r w:rsidR="00FA509C">
        <w:rPr>
          <w:rFonts w:cstheme="minorHAnsi"/>
          <w:b/>
          <w:bCs/>
          <w:sz w:val="24"/>
        </w:rPr>
        <w:t>e</w:t>
      </w:r>
      <w:r w:rsidRPr="00921CF4">
        <w:rPr>
          <w:rFonts w:cstheme="minorHAnsi"/>
          <w:b/>
          <w:bCs/>
          <w:sz w:val="24"/>
        </w:rPr>
        <w:t xml:space="preserve"> aktywności</w:t>
      </w:r>
      <w:r w:rsidRPr="00921CF4">
        <w:rPr>
          <w:rFonts w:cstheme="minorHAnsi"/>
          <w:sz w:val="24"/>
        </w:rPr>
        <w:t xml:space="preserve"> w trakcie studiów</w:t>
      </w:r>
      <w:r w:rsidR="00FA509C">
        <w:rPr>
          <w:rFonts w:cstheme="minorHAnsi"/>
          <w:sz w:val="24"/>
        </w:rPr>
        <w:t xml:space="preserve"> (działalność w kole naukowym – 60%, organizacji studenckiej – 20%, w samorządzie studenckim – 20%)</w:t>
      </w:r>
      <w:r w:rsidRPr="00921CF4">
        <w:rPr>
          <w:rFonts w:cstheme="minorHAnsi"/>
          <w:sz w:val="24"/>
        </w:rPr>
        <w:t xml:space="preserve">. </w:t>
      </w:r>
    </w:p>
    <w:p w14:paraId="2E48EF43" w14:textId="7E6AF51B" w:rsidR="00FA509C" w:rsidRDefault="00FA509C" w:rsidP="009225FF">
      <w:pPr>
        <w:pStyle w:val="Akapitzlist"/>
        <w:numPr>
          <w:ilvl w:val="0"/>
          <w:numId w:val="15"/>
        </w:numPr>
        <w:ind w:left="851"/>
        <w:jc w:val="both"/>
        <w:rPr>
          <w:rFonts w:cstheme="minorHAnsi"/>
          <w:sz w:val="24"/>
          <w:szCs w:val="24"/>
        </w:rPr>
      </w:pPr>
      <w:r w:rsidRPr="00921CF4">
        <w:rPr>
          <w:rFonts w:cstheme="minorHAnsi"/>
          <w:sz w:val="24"/>
          <w:szCs w:val="24"/>
        </w:rPr>
        <w:t xml:space="preserve">Absolwenci </w:t>
      </w:r>
      <w:r w:rsidRPr="00921CF4">
        <w:rPr>
          <w:rFonts w:cstheme="minorHAnsi"/>
          <w:b/>
          <w:bCs/>
          <w:sz w:val="24"/>
          <w:szCs w:val="24"/>
        </w:rPr>
        <w:t xml:space="preserve">po </w:t>
      </w:r>
      <w:r>
        <w:rPr>
          <w:rFonts w:cstheme="minorHAnsi"/>
          <w:b/>
          <w:bCs/>
          <w:sz w:val="24"/>
          <w:szCs w:val="24"/>
        </w:rPr>
        <w:t>3</w:t>
      </w:r>
      <w:r w:rsidRPr="00921CF4">
        <w:rPr>
          <w:rFonts w:cstheme="minorHAnsi"/>
          <w:b/>
          <w:bCs/>
          <w:sz w:val="24"/>
          <w:szCs w:val="24"/>
        </w:rPr>
        <w:t xml:space="preserve"> latach</w:t>
      </w:r>
      <w:r w:rsidRPr="00921CF4">
        <w:rPr>
          <w:rFonts w:cstheme="minorHAnsi"/>
          <w:sz w:val="24"/>
          <w:szCs w:val="24"/>
        </w:rPr>
        <w:t xml:space="preserve"> od ukończenia stadiów wskazują</w:t>
      </w:r>
      <w:r>
        <w:rPr>
          <w:rFonts w:cstheme="minorHAnsi"/>
          <w:sz w:val="24"/>
          <w:szCs w:val="24"/>
        </w:rPr>
        <w:t xml:space="preserve">, że pracują w zawodzie – 50%, pracują, ale jest to praca niezgodna z wykształceniem – 25%, oraz że są </w:t>
      </w:r>
      <w:r w:rsidRPr="00FA509C">
        <w:rPr>
          <w:rFonts w:cstheme="minorHAnsi"/>
          <w:b/>
          <w:bCs/>
          <w:sz w:val="24"/>
          <w:szCs w:val="24"/>
        </w:rPr>
        <w:t>średnio zadowoleni z obecnej sytuacji zawodowej</w:t>
      </w:r>
      <w:r w:rsidRPr="00FA509C">
        <w:rPr>
          <w:rFonts w:cstheme="minorHAnsi"/>
          <w:sz w:val="24"/>
          <w:szCs w:val="24"/>
        </w:rPr>
        <w:t>.</w:t>
      </w:r>
    </w:p>
    <w:p w14:paraId="7BDF2937" w14:textId="670EEB17" w:rsidR="00D3253C" w:rsidRPr="00921CF4" w:rsidRDefault="00D3253C" w:rsidP="009225FF">
      <w:pPr>
        <w:pStyle w:val="Akapitzlist"/>
        <w:numPr>
          <w:ilvl w:val="0"/>
          <w:numId w:val="15"/>
        </w:numPr>
        <w:ind w:left="851"/>
        <w:jc w:val="both"/>
        <w:rPr>
          <w:rFonts w:cstheme="minorHAnsi"/>
          <w:sz w:val="24"/>
          <w:szCs w:val="24"/>
        </w:rPr>
      </w:pPr>
      <w:r w:rsidRPr="00921CF4">
        <w:rPr>
          <w:rFonts w:cstheme="minorHAnsi"/>
          <w:sz w:val="24"/>
          <w:szCs w:val="24"/>
        </w:rPr>
        <w:t xml:space="preserve">Absolwenci </w:t>
      </w:r>
      <w:r w:rsidRPr="00921CF4">
        <w:rPr>
          <w:rFonts w:cstheme="minorHAnsi"/>
          <w:b/>
          <w:bCs/>
          <w:sz w:val="24"/>
          <w:szCs w:val="24"/>
        </w:rPr>
        <w:t>po 5 latach</w:t>
      </w:r>
      <w:r w:rsidRPr="00921CF4">
        <w:rPr>
          <w:rFonts w:cstheme="minorHAnsi"/>
          <w:sz w:val="24"/>
          <w:szCs w:val="24"/>
        </w:rPr>
        <w:t xml:space="preserve"> od ukończenia stadiów wskazują, że wykonują pracę </w:t>
      </w:r>
      <w:r w:rsidRPr="00921CF4">
        <w:rPr>
          <w:rFonts w:cstheme="minorHAnsi"/>
          <w:b/>
          <w:bCs/>
          <w:sz w:val="24"/>
          <w:szCs w:val="24"/>
        </w:rPr>
        <w:t>zgodną z wykształceniem</w:t>
      </w:r>
      <w:r w:rsidRPr="00921CF4">
        <w:rPr>
          <w:rFonts w:cstheme="minorHAnsi"/>
          <w:sz w:val="24"/>
          <w:szCs w:val="24"/>
        </w:rPr>
        <w:t xml:space="preserve"> (</w:t>
      </w:r>
      <w:r w:rsidR="00FA509C">
        <w:rPr>
          <w:rFonts w:cstheme="minorHAnsi"/>
          <w:sz w:val="24"/>
          <w:szCs w:val="24"/>
        </w:rPr>
        <w:t>50</w:t>
      </w:r>
      <w:r w:rsidRPr="00921CF4">
        <w:rPr>
          <w:rFonts w:cstheme="minorHAnsi"/>
          <w:sz w:val="24"/>
          <w:szCs w:val="24"/>
        </w:rPr>
        <w:t xml:space="preserve">% odpowiedzi) oraz, że ich zdaniem to </w:t>
      </w:r>
      <w:r w:rsidR="00FA509C" w:rsidRPr="00FA509C">
        <w:rPr>
          <w:rFonts w:cstheme="minorHAnsi"/>
          <w:b/>
          <w:bCs/>
          <w:sz w:val="24"/>
          <w:szCs w:val="24"/>
        </w:rPr>
        <w:t>studia podyplomowe</w:t>
      </w:r>
      <w:r w:rsidR="00FA509C">
        <w:rPr>
          <w:rFonts w:cstheme="minorHAnsi"/>
          <w:sz w:val="24"/>
          <w:szCs w:val="24"/>
        </w:rPr>
        <w:t xml:space="preserve"> (30% odpowiedzi) i </w:t>
      </w:r>
      <w:r w:rsidRPr="00921CF4">
        <w:rPr>
          <w:rFonts w:cstheme="minorHAnsi"/>
          <w:b/>
          <w:bCs/>
          <w:sz w:val="24"/>
          <w:szCs w:val="24"/>
        </w:rPr>
        <w:t>kursy kwalifikacyjne</w:t>
      </w:r>
      <w:r w:rsidRPr="00921CF4">
        <w:rPr>
          <w:rFonts w:cstheme="minorHAnsi"/>
          <w:sz w:val="24"/>
          <w:szCs w:val="24"/>
        </w:rPr>
        <w:t xml:space="preserve"> (</w:t>
      </w:r>
      <w:r w:rsidR="00FA509C">
        <w:rPr>
          <w:rFonts w:cstheme="minorHAnsi"/>
          <w:sz w:val="24"/>
          <w:szCs w:val="24"/>
        </w:rPr>
        <w:t>20</w:t>
      </w:r>
      <w:r w:rsidRPr="00921CF4">
        <w:rPr>
          <w:rFonts w:cstheme="minorHAnsi"/>
          <w:sz w:val="24"/>
          <w:szCs w:val="24"/>
        </w:rPr>
        <w:t>% odpowiedzi) to najważniejsze czynniki ułatwiające znalezienie satysfakcjonującej pracy.</w:t>
      </w:r>
    </w:p>
    <w:p w14:paraId="44B28137" w14:textId="77777777" w:rsidR="00056143" w:rsidRPr="00921CF4" w:rsidRDefault="00056143" w:rsidP="006647D3">
      <w:pPr>
        <w:rPr>
          <w:rFonts w:cstheme="minorHAnsi"/>
          <w:b/>
          <w:bCs/>
          <w:sz w:val="24"/>
          <w:szCs w:val="24"/>
        </w:rPr>
      </w:pPr>
    </w:p>
    <w:p w14:paraId="1519CEA4" w14:textId="69FD6E31" w:rsidR="00817D62" w:rsidRDefault="00FA509C" w:rsidP="007B40D3">
      <w:pPr>
        <w:tabs>
          <w:tab w:val="left" w:pos="5670"/>
        </w:tabs>
        <w:spacing w:after="0" w:line="276" w:lineRule="auto"/>
        <w:jc w:val="both"/>
        <w:rPr>
          <w:rFonts w:cstheme="minorHAnsi"/>
          <w:noProof/>
          <w:sz w:val="24"/>
          <w:szCs w:val="24"/>
          <w:lang w:eastAsia="pl-PL"/>
        </w:rPr>
      </w:pPr>
      <w:r>
        <w:rPr>
          <w:rFonts w:cstheme="minorHAnsi"/>
          <w:noProof/>
          <w:sz w:val="24"/>
          <w:szCs w:val="24"/>
          <w:lang w:eastAsia="pl-PL"/>
        </w:rPr>
        <w:t>O</w:t>
      </w:r>
      <w:r w:rsidR="009B42F0" w:rsidRPr="00921CF4">
        <w:rPr>
          <w:rFonts w:cstheme="minorHAnsi"/>
          <w:noProof/>
          <w:sz w:val="24"/>
          <w:szCs w:val="24"/>
          <w:lang w:eastAsia="pl-PL"/>
        </w:rPr>
        <w:t xml:space="preserve">pracował </w:t>
      </w:r>
      <w:r>
        <w:rPr>
          <w:rFonts w:cstheme="minorHAnsi"/>
          <w:noProof/>
          <w:sz w:val="24"/>
          <w:szCs w:val="24"/>
          <w:lang w:eastAsia="pl-PL"/>
        </w:rPr>
        <w:t>Paweł Frejowski</w:t>
      </w:r>
      <w:r w:rsidR="009B42F0" w:rsidRPr="00921CF4">
        <w:rPr>
          <w:rFonts w:cstheme="minorHAnsi"/>
          <w:noProof/>
          <w:sz w:val="24"/>
          <w:szCs w:val="24"/>
          <w:lang w:eastAsia="pl-PL"/>
        </w:rPr>
        <w:t>, n</w:t>
      </w:r>
      <w:r w:rsidR="00365433" w:rsidRPr="00921CF4">
        <w:rPr>
          <w:rFonts w:cstheme="minorHAnsi"/>
          <w:noProof/>
          <w:sz w:val="24"/>
          <w:szCs w:val="24"/>
          <w:lang w:eastAsia="pl-PL"/>
        </w:rPr>
        <w:t xml:space="preserve">a podstawie danych dostarczonych przez Akadmickie Biuro Karier UJK </w:t>
      </w:r>
      <w:r w:rsidR="007B40D3" w:rsidRPr="00921CF4">
        <w:rPr>
          <w:rFonts w:cstheme="minorHAnsi"/>
          <w:noProof/>
          <w:sz w:val="24"/>
          <w:szCs w:val="24"/>
          <w:lang w:eastAsia="pl-PL"/>
        </w:rPr>
        <w:t xml:space="preserve">oraz sytemu ELA </w:t>
      </w:r>
      <w:r w:rsidR="009B42F0" w:rsidRPr="00921CF4">
        <w:rPr>
          <w:rFonts w:cstheme="minorHAnsi"/>
          <w:noProof/>
          <w:sz w:val="24"/>
          <w:szCs w:val="24"/>
          <w:lang w:eastAsia="pl-PL"/>
        </w:rPr>
        <w:t xml:space="preserve">w </w:t>
      </w:r>
      <w:r w:rsidR="00273659">
        <w:rPr>
          <w:rFonts w:cstheme="minorHAnsi"/>
          <w:noProof/>
          <w:sz w:val="24"/>
          <w:szCs w:val="24"/>
          <w:lang w:eastAsia="pl-PL"/>
        </w:rPr>
        <w:t>styczniu</w:t>
      </w:r>
      <w:r w:rsidR="00840E5B" w:rsidRPr="00921CF4">
        <w:rPr>
          <w:rFonts w:cstheme="minorHAnsi"/>
          <w:noProof/>
          <w:sz w:val="24"/>
          <w:szCs w:val="24"/>
          <w:lang w:eastAsia="pl-PL"/>
        </w:rPr>
        <w:t xml:space="preserve"> </w:t>
      </w:r>
      <w:r w:rsidR="009B42F0" w:rsidRPr="00921CF4">
        <w:rPr>
          <w:rFonts w:cstheme="minorHAnsi"/>
          <w:noProof/>
          <w:sz w:val="24"/>
          <w:szCs w:val="24"/>
          <w:lang w:eastAsia="pl-PL"/>
        </w:rPr>
        <w:t>202</w:t>
      </w:r>
      <w:r w:rsidR="00273659">
        <w:rPr>
          <w:rFonts w:cstheme="minorHAnsi"/>
          <w:noProof/>
          <w:sz w:val="24"/>
          <w:szCs w:val="24"/>
          <w:lang w:eastAsia="pl-PL"/>
        </w:rPr>
        <w:t>5</w:t>
      </w:r>
      <w:r w:rsidR="009B42F0" w:rsidRPr="00921CF4">
        <w:rPr>
          <w:rFonts w:cstheme="minorHAnsi"/>
          <w:noProof/>
          <w:sz w:val="24"/>
          <w:szCs w:val="24"/>
          <w:lang w:eastAsia="pl-PL"/>
        </w:rPr>
        <w:t xml:space="preserve"> roku.</w:t>
      </w:r>
    </w:p>
    <w:p w14:paraId="3E4D0CDF" w14:textId="77777777" w:rsidR="003F6E3C" w:rsidRDefault="003F6E3C" w:rsidP="007B40D3">
      <w:pPr>
        <w:tabs>
          <w:tab w:val="left" w:pos="5670"/>
        </w:tabs>
        <w:spacing w:after="0" w:line="276" w:lineRule="auto"/>
        <w:jc w:val="both"/>
        <w:rPr>
          <w:rFonts w:cstheme="minorHAnsi"/>
          <w:noProof/>
          <w:sz w:val="24"/>
          <w:szCs w:val="24"/>
          <w:lang w:eastAsia="pl-PL"/>
        </w:rPr>
      </w:pPr>
    </w:p>
    <w:p w14:paraId="3D4740D0" w14:textId="4AEA298B" w:rsidR="006D7083" w:rsidRPr="00921CF4" w:rsidRDefault="0041010F" w:rsidP="008517C0">
      <w:pPr>
        <w:tabs>
          <w:tab w:val="left" w:pos="5670"/>
        </w:tabs>
        <w:spacing w:after="0" w:line="276" w:lineRule="auto"/>
        <w:jc w:val="both"/>
        <w:rPr>
          <w:rFonts w:cstheme="minorHAnsi"/>
          <w:b/>
          <w:noProof/>
          <w:sz w:val="24"/>
          <w:szCs w:val="24"/>
          <w:lang w:eastAsia="pl-PL"/>
        </w:rPr>
      </w:pPr>
      <w:r>
        <w:rPr>
          <w:rFonts w:cstheme="minorHAnsi"/>
          <w:noProof/>
          <w:sz w:val="24"/>
          <w:szCs w:val="24"/>
          <w:lang w:eastAsia="pl-PL"/>
        </w:rPr>
        <w:t>Zał. 1. Zestawienie tabelaryczno-wykresowe przygotowane przeż ABK UJK</w:t>
      </w:r>
      <w:r w:rsidR="008517C0">
        <w:rPr>
          <w:rFonts w:cstheme="minorHAnsi"/>
          <w:noProof/>
          <w:sz w:val="24"/>
          <w:szCs w:val="24"/>
          <w:lang w:eastAsia="pl-PL"/>
        </w:rPr>
        <w:t xml:space="preserve"> (plik: </w:t>
      </w:r>
      <w:r w:rsidR="008517C0" w:rsidRPr="008517C0">
        <w:rPr>
          <w:rFonts w:cstheme="minorHAnsi"/>
          <w:noProof/>
          <w:sz w:val="24"/>
          <w:szCs w:val="24"/>
          <w:lang w:eastAsia="pl-PL"/>
        </w:rPr>
        <w:t>raport_2025-biologia_1_3_5</w:t>
      </w:r>
      <w:r w:rsidR="008517C0">
        <w:rPr>
          <w:rFonts w:cstheme="minorHAnsi"/>
          <w:noProof/>
          <w:sz w:val="24"/>
          <w:szCs w:val="24"/>
          <w:lang w:eastAsia="pl-PL"/>
        </w:rPr>
        <w:t>)</w:t>
      </w:r>
      <w:r>
        <w:rPr>
          <w:rFonts w:cstheme="minorHAnsi"/>
          <w:noProof/>
          <w:sz w:val="24"/>
          <w:szCs w:val="24"/>
          <w:lang w:eastAsia="pl-PL"/>
        </w:rPr>
        <w:t>.</w:t>
      </w:r>
    </w:p>
    <w:sectPr w:rsidR="006D7083" w:rsidRPr="00921C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64247" w14:textId="77777777" w:rsidR="00124CCC" w:rsidRDefault="00124CCC" w:rsidP="00921CF4">
      <w:pPr>
        <w:spacing w:after="0" w:line="240" w:lineRule="auto"/>
      </w:pPr>
      <w:r>
        <w:separator/>
      </w:r>
    </w:p>
  </w:endnote>
  <w:endnote w:type="continuationSeparator" w:id="0">
    <w:p w14:paraId="68FAD755" w14:textId="77777777" w:rsidR="00124CCC" w:rsidRDefault="00124CCC" w:rsidP="00921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39D99" w14:textId="77777777" w:rsidR="00124CCC" w:rsidRDefault="00124CCC" w:rsidP="00921CF4">
      <w:pPr>
        <w:spacing w:after="0" w:line="240" w:lineRule="auto"/>
      </w:pPr>
      <w:r>
        <w:separator/>
      </w:r>
    </w:p>
  </w:footnote>
  <w:footnote w:type="continuationSeparator" w:id="0">
    <w:p w14:paraId="688DD97F" w14:textId="77777777" w:rsidR="00124CCC" w:rsidRDefault="00124CCC" w:rsidP="00921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8994B" w14:textId="77777777" w:rsidR="00921CF4" w:rsidRPr="00133FEF" w:rsidRDefault="00921CF4" w:rsidP="00921CF4">
    <w:pPr>
      <w:pStyle w:val="Nagwek"/>
      <w:tabs>
        <w:tab w:val="clear" w:pos="4536"/>
        <w:tab w:val="clear" w:pos="9072"/>
        <w:tab w:val="center" w:pos="4140"/>
        <w:tab w:val="right" w:pos="9184"/>
      </w:tabs>
      <w:rPr>
        <w:rFonts w:ascii="Candara" w:hAnsi="Candara"/>
        <w:color w:val="000000"/>
      </w:rPr>
    </w:pPr>
    <w:r w:rsidRPr="000322F2">
      <w:rPr>
        <w:noProof/>
      </w:rPr>
      <w:drawing>
        <wp:inline distT="0" distB="0" distL="0" distR="0" wp14:anchorId="19A5FCC7" wp14:editId="0FDF29E6">
          <wp:extent cx="5829300" cy="736226"/>
          <wp:effectExtent l="0" t="0" r="0" b="6985"/>
          <wp:docPr id="1" name="Obraz 1" descr="D:\www\baner_ib_up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ww\baner_ib_up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709" cy="754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ndara" w:hAnsi="Candara"/>
        <w:color w:val="000000"/>
      </w:rPr>
      <w:tab/>
    </w:r>
    <w:r>
      <w:rPr>
        <w:rFonts w:ascii="Candara" w:hAnsi="Candara"/>
        <w:color w:val="000000"/>
      </w:rPr>
      <w:tab/>
    </w:r>
  </w:p>
  <w:p w14:paraId="7ECD8A97" w14:textId="77777777" w:rsidR="00921CF4" w:rsidRPr="00133FEF" w:rsidRDefault="00921CF4" w:rsidP="00921CF4">
    <w:pPr>
      <w:pStyle w:val="Nagwek"/>
      <w:pBdr>
        <w:bottom w:val="single" w:sz="12" w:space="1" w:color="auto"/>
      </w:pBdr>
      <w:jc w:val="right"/>
      <w:rPr>
        <w:color w:val="000000"/>
        <w:sz w:val="8"/>
        <w:szCs w:val="8"/>
      </w:rPr>
    </w:pPr>
  </w:p>
  <w:p w14:paraId="2E4AB379" w14:textId="77777777" w:rsidR="00921CF4" w:rsidRPr="00390020" w:rsidRDefault="00921CF4" w:rsidP="00921CF4">
    <w:pPr>
      <w:pStyle w:val="Nagwek"/>
      <w:rPr>
        <w:rFonts w:ascii="Candara" w:hAnsi="Candara"/>
        <w:color w:val="000000"/>
        <w:sz w:val="4"/>
        <w:szCs w:val="4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0"/>
      <w:gridCol w:w="4562"/>
    </w:tblGrid>
    <w:tr w:rsidR="00921CF4" w14:paraId="3A008105" w14:textId="77777777" w:rsidTr="00804F5A">
      <w:tc>
        <w:tcPr>
          <w:tcW w:w="4662" w:type="dxa"/>
        </w:tcPr>
        <w:p w14:paraId="02D4031A" w14:textId="77777777" w:rsidR="00921CF4" w:rsidRPr="00390020" w:rsidRDefault="00921CF4" w:rsidP="00921CF4">
          <w:pPr>
            <w:pStyle w:val="Nagwek"/>
            <w:rPr>
              <w:rFonts w:ascii="Candara" w:hAnsi="Candara"/>
              <w:color w:val="000000"/>
              <w:sz w:val="20"/>
            </w:rPr>
          </w:pPr>
          <w:r w:rsidRPr="00390020">
            <w:rPr>
              <w:rFonts w:ascii="Candara" w:hAnsi="Candara"/>
              <w:color w:val="000000"/>
              <w:sz w:val="20"/>
            </w:rPr>
            <w:t xml:space="preserve">25-406 Kielce, ul. </w:t>
          </w:r>
          <w:r>
            <w:rPr>
              <w:rFonts w:ascii="Candara" w:hAnsi="Candara"/>
              <w:color w:val="000000"/>
              <w:sz w:val="20"/>
            </w:rPr>
            <w:t>Uniwersytecka 7</w:t>
          </w:r>
        </w:p>
        <w:p w14:paraId="1A879D44" w14:textId="77777777" w:rsidR="00921CF4" w:rsidRDefault="00921CF4" w:rsidP="00921CF4">
          <w:pPr>
            <w:pStyle w:val="Nagwek"/>
            <w:rPr>
              <w:rFonts w:ascii="Candara" w:hAnsi="Candara"/>
              <w:color w:val="000000"/>
              <w:sz w:val="20"/>
            </w:rPr>
          </w:pPr>
          <w:r w:rsidRPr="00390020">
            <w:rPr>
              <w:rFonts w:ascii="Candara" w:hAnsi="Candara"/>
              <w:color w:val="000000"/>
              <w:sz w:val="20"/>
            </w:rPr>
            <w:t>tel. (041) 349 6</w:t>
          </w:r>
          <w:r>
            <w:rPr>
              <w:rFonts w:ascii="Candara" w:hAnsi="Candara"/>
              <w:color w:val="000000"/>
              <w:sz w:val="20"/>
            </w:rPr>
            <w:t>293</w:t>
          </w:r>
        </w:p>
      </w:tc>
      <w:tc>
        <w:tcPr>
          <w:tcW w:w="4662" w:type="dxa"/>
        </w:tcPr>
        <w:p w14:paraId="5FA9029C" w14:textId="77777777" w:rsidR="00921CF4" w:rsidRPr="007934AC" w:rsidRDefault="00921CF4" w:rsidP="00921CF4">
          <w:pPr>
            <w:jc w:val="right"/>
            <w:rPr>
              <w:rFonts w:ascii="Candara" w:hAnsi="Candara"/>
              <w:color w:val="000000"/>
              <w:sz w:val="20"/>
            </w:rPr>
          </w:pPr>
          <w:r w:rsidRPr="007934AC">
            <w:rPr>
              <w:rFonts w:ascii="Candara" w:hAnsi="Candara"/>
              <w:color w:val="000000"/>
              <w:sz w:val="20"/>
            </w:rPr>
            <w:t>biologia.ujk.edu.pl</w:t>
          </w:r>
        </w:p>
        <w:p w14:paraId="71D60165" w14:textId="77777777" w:rsidR="00921CF4" w:rsidRDefault="00921CF4" w:rsidP="00921CF4">
          <w:pPr>
            <w:pStyle w:val="Nagwek"/>
            <w:jc w:val="right"/>
            <w:rPr>
              <w:rFonts w:ascii="Candara" w:hAnsi="Candara"/>
              <w:color w:val="000000"/>
              <w:sz w:val="20"/>
            </w:rPr>
          </w:pPr>
          <w:r w:rsidRPr="007934AC">
            <w:rPr>
              <w:rFonts w:ascii="Candara" w:hAnsi="Candara"/>
              <w:color w:val="000000"/>
              <w:sz w:val="20"/>
            </w:rPr>
            <w:t>instytut.biologii@ujk.edu.pl</w:t>
          </w:r>
        </w:p>
      </w:tc>
    </w:tr>
  </w:tbl>
  <w:p w14:paraId="2507BFDC" w14:textId="77777777" w:rsidR="00921CF4" w:rsidRDefault="00921C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D0422"/>
    <w:multiLevelType w:val="hybridMultilevel"/>
    <w:tmpl w:val="9920D5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98498E"/>
    <w:multiLevelType w:val="hybridMultilevel"/>
    <w:tmpl w:val="00089F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CE5BDC"/>
    <w:multiLevelType w:val="hybridMultilevel"/>
    <w:tmpl w:val="BBD43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E6778"/>
    <w:multiLevelType w:val="hybridMultilevel"/>
    <w:tmpl w:val="7BD8AD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065B30"/>
    <w:multiLevelType w:val="hybridMultilevel"/>
    <w:tmpl w:val="1F36C8C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72786"/>
    <w:multiLevelType w:val="hybridMultilevel"/>
    <w:tmpl w:val="F99C6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55F0C"/>
    <w:multiLevelType w:val="hybridMultilevel"/>
    <w:tmpl w:val="289C4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7771D"/>
    <w:multiLevelType w:val="hybridMultilevel"/>
    <w:tmpl w:val="CD4A2090"/>
    <w:lvl w:ilvl="0" w:tplc="73FCF7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F0971"/>
    <w:multiLevelType w:val="hybridMultilevel"/>
    <w:tmpl w:val="ABAEC4B2"/>
    <w:lvl w:ilvl="0" w:tplc="557E4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344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F61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169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12B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C0B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1A0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F0C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D24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E005637"/>
    <w:multiLevelType w:val="hybridMultilevel"/>
    <w:tmpl w:val="7FCC363A"/>
    <w:lvl w:ilvl="0" w:tplc="E0409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C2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EA4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ECF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A28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BAA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744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145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FE3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E476CE6"/>
    <w:multiLevelType w:val="hybridMultilevel"/>
    <w:tmpl w:val="2116CEE4"/>
    <w:lvl w:ilvl="0" w:tplc="A1B2C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6E2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5A7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76D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4D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DAD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20F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8CF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822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5A7514F"/>
    <w:multiLevelType w:val="hybridMultilevel"/>
    <w:tmpl w:val="75803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1190F"/>
    <w:multiLevelType w:val="hybridMultilevel"/>
    <w:tmpl w:val="F112C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A2A62"/>
    <w:multiLevelType w:val="hybridMultilevel"/>
    <w:tmpl w:val="6708FC3C"/>
    <w:lvl w:ilvl="0" w:tplc="354E8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F69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F2D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0A0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4D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23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22A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CE9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C0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79B164C"/>
    <w:multiLevelType w:val="hybridMultilevel"/>
    <w:tmpl w:val="51861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8110C"/>
    <w:multiLevelType w:val="hybridMultilevel"/>
    <w:tmpl w:val="3D707D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03585A"/>
    <w:multiLevelType w:val="hybridMultilevel"/>
    <w:tmpl w:val="0F4C28C0"/>
    <w:lvl w:ilvl="0" w:tplc="CF36BF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12"/>
  </w:num>
  <w:num w:numId="9">
    <w:abstractNumId w:val="5"/>
  </w:num>
  <w:num w:numId="10">
    <w:abstractNumId w:val="0"/>
  </w:num>
  <w:num w:numId="11">
    <w:abstractNumId w:val="14"/>
  </w:num>
  <w:num w:numId="12">
    <w:abstractNumId w:val="15"/>
  </w:num>
  <w:num w:numId="13">
    <w:abstractNumId w:val="2"/>
  </w:num>
  <w:num w:numId="14">
    <w:abstractNumId w:val="6"/>
  </w:num>
  <w:num w:numId="15">
    <w:abstractNumId w:val="3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65E"/>
    <w:rsid w:val="00015243"/>
    <w:rsid w:val="00056143"/>
    <w:rsid w:val="000753F0"/>
    <w:rsid w:val="00124CCC"/>
    <w:rsid w:val="001321B9"/>
    <w:rsid w:val="00144D17"/>
    <w:rsid w:val="001A29E1"/>
    <w:rsid w:val="001D12C5"/>
    <w:rsid w:val="001F4664"/>
    <w:rsid w:val="00203F53"/>
    <w:rsid w:val="00273659"/>
    <w:rsid w:val="00283C03"/>
    <w:rsid w:val="002B2F3B"/>
    <w:rsid w:val="002C0F86"/>
    <w:rsid w:val="00365433"/>
    <w:rsid w:val="00383B6B"/>
    <w:rsid w:val="003E3861"/>
    <w:rsid w:val="003F6E3C"/>
    <w:rsid w:val="00404390"/>
    <w:rsid w:val="00405E60"/>
    <w:rsid w:val="0041010F"/>
    <w:rsid w:val="004231D0"/>
    <w:rsid w:val="00442A7F"/>
    <w:rsid w:val="004B5DD4"/>
    <w:rsid w:val="004F0A80"/>
    <w:rsid w:val="0053182C"/>
    <w:rsid w:val="00553FA9"/>
    <w:rsid w:val="005A67E0"/>
    <w:rsid w:val="005B3934"/>
    <w:rsid w:val="005C01F5"/>
    <w:rsid w:val="005D4B1F"/>
    <w:rsid w:val="005F7DFF"/>
    <w:rsid w:val="005F7FA9"/>
    <w:rsid w:val="00615A21"/>
    <w:rsid w:val="006463B4"/>
    <w:rsid w:val="006647D3"/>
    <w:rsid w:val="00694A63"/>
    <w:rsid w:val="006959EC"/>
    <w:rsid w:val="006A5B7B"/>
    <w:rsid w:val="006D62F5"/>
    <w:rsid w:val="006D7083"/>
    <w:rsid w:val="0072465E"/>
    <w:rsid w:val="00737EF8"/>
    <w:rsid w:val="00782D34"/>
    <w:rsid w:val="007B2E75"/>
    <w:rsid w:val="007B40D3"/>
    <w:rsid w:val="007D28F4"/>
    <w:rsid w:val="007D32A2"/>
    <w:rsid w:val="007D6974"/>
    <w:rsid w:val="00817D62"/>
    <w:rsid w:val="0083584B"/>
    <w:rsid w:val="00840E5B"/>
    <w:rsid w:val="008517C0"/>
    <w:rsid w:val="00852E16"/>
    <w:rsid w:val="00863468"/>
    <w:rsid w:val="00896E14"/>
    <w:rsid w:val="008D3476"/>
    <w:rsid w:val="00921CF4"/>
    <w:rsid w:val="009225FF"/>
    <w:rsid w:val="00954D2F"/>
    <w:rsid w:val="00964C35"/>
    <w:rsid w:val="009B42F0"/>
    <w:rsid w:val="00A15383"/>
    <w:rsid w:val="00A46628"/>
    <w:rsid w:val="00A6275F"/>
    <w:rsid w:val="00A84057"/>
    <w:rsid w:val="00A849C8"/>
    <w:rsid w:val="00A85532"/>
    <w:rsid w:val="00AA7158"/>
    <w:rsid w:val="00B029B1"/>
    <w:rsid w:val="00B25171"/>
    <w:rsid w:val="00B277C0"/>
    <w:rsid w:val="00B45E5C"/>
    <w:rsid w:val="00B52568"/>
    <w:rsid w:val="00B65E17"/>
    <w:rsid w:val="00B748F5"/>
    <w:rsid w:val="00BA5486"/>
    <w:rsid w:val="00BB10B9"/>
    <w:rsid w:val="00BB7FDB"/>
    <w:rsid w:val="00BC0EB3"/>
    <w:rsid w:val="00BC758C"/>
    <w:rsid w:val="00BD3881"/>
    <w:rsid w:val="00BE1E55"/>
    <w:rsid w:val="00C51C88"/>
    <w:rsid w:val="00D23834"/>
    <w:rsid w:val="00D3253C"/>
    <w:rsid w:val="00DB7E9E"/>
    <w:rsid w:val="00DF09A1"/>
    <w:rsid w:val="00F00739"/>
    <w:rsid w:val="00F67997"/>
    <w:rsid w:val="00F72C55"/>
    <w:rsid w:val="00FA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282C"/>
  <w15:chartTrackingRefBased/>
  <w15:docId w15:val="{35AEF4D0-5CC0-4F99-828B-EBD7FB3A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2465E"/>
  </w:style>
  <w:style w:type="table" w:styleId="Tabela-Siatka">
    <w:name w:val="Table Grid"/>
    <w:basedOn w:val="Standardowy"/>
    <w:rsid w:val="00BD3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BD388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896E14"/>
    <w:pPr>
      <w:ind w:left="720"/>
      <w:contextualSpacing/>
    </w:pPr>
  </w:style>
  <w:style w:type="table" w:styleId="Tabelalisty3akcent3">
    <w:name w:val="List Table 3 Accent 3"/>
    <w:basedOn w:val="Standardowy"/>
    <w:uiPriority w:val="48"/>
    <w:rsid w:val="005B393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7kolorowa">
    <w:name w:val="List Table 7 Colorful"/>
    <w:basedOn w:val="Standardowy"/>
    <w:uiPriority w:val="52"/>
    <w:rsid w:val="005B393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agwek">
    <w:name w:val="header"/>
    <w:basedOn w:val="Normalny"/>
    <w:link w:val="NagwekZnak"/>
    <w:unhideWhenUsed/>
    <w:rsid w:val="00921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21CF4"/>
  </w:style>
  <w:style w:type="paragraph" w:styleId="Stopka">
    <w:name w:val="footer"/>
    <w:basedOn w:val="Normalny"/>
    <w:link w:val="StopkaZnak"/>
    <w:uiPriority w:val="99"/>
    <w:unhideWhenUsed/>
    <w:rsid w:val="00921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8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99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8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4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2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6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5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1047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Czerwonka</dc:creator>
  <cp:keywords/>
  <dc:description/>
  <cp:lastModifiedBy>RADIOBIOLOGIA</cp:lastModifiedBy>
  <cp:revision>2</cp:revision>
  <cp:lastPrinted>2023-11-16T18:28:00Z</cp:lastPrinted>
  <dcterms:created xsi:type="dcterms:W3CDTF">2025-01-30T11:10:00Z</dcterms:created>
  <dcterms:modified xsi:type="dcterms:W3CDTF">2025-01-30T11:10:00Z</dcterms:modified>
</cp:coreProperties>
</file>