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3D6F" w14:textId="5CCE83EF" w:rsidR="00D649AB" w:rsidRPr="0057789E" w:rsidRDefault="00D649AB" w:rsidP="00F75F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89E">
        <w:rPr>
          <w:rFonts w:ascii="Times New Roman" w:hAnsi="Times New Roman" w:cs="Times New Roman"/>
          <w:b/>
          <w:bCs/>
          <w:sz w:val="28"/>
          <w:szCs w:val="28"/>
        </w:rPr>
        <w:t xml:space="preserve">Regulamin odbywania praktyki </w:t>
      </w:r>
      <w:r w:rsidR="00A97AC0" w:rsidRPr="0057789E">
        <w:rPr>
          <w:rFonts w:ascii="Times New Roman" w:hAnsi="Times New Roman" w:cs="Times New Roman"/>
          <w:b/>
          <w:bCs/>
          <w:sz w:val="28"/>
          <w:szCs w:val="28"/>
        </w:rPr>
        <w:t xml:space="preserve">nauczycielskiej </w:t>
      </w:r>
      <w:r w:rsidRPr="0057789E">
        <w:rPr>
          <w:rFonts w:ascii="Times New Roman" w:hAnsi="Times New Roman" w:cs="Times New Roman"/>
          <w:b/>
          <w:bCs/>
          <w:sz w:val="28"/>
          <w:szCs w:val="28"/>
        </w:rPr>
        <w:t xml:space="preserve">śródrocznej i ciągłej dla studentów studiów I </w:t>
      </w:r>
      <w:r w:rsidR="00CE6573">
        <w:rPr>
          <w:rFonts w:ascii="Times New Roman" w:hAnsi="Times New Roman" w:cs="Times New Roman"/>
          <w:b/>
          <w:bCs/>
          <w:sz w:val="28"/>
          <w:szCs w:val="28"/>
        </w:rPr>
        <w:t xml:space="preserve">i II </w:t>
      </w:r>
      <w:r w:rsidRPr="0057789E">
        <w:rPr>
          <w:rFonts w:ascii="Times New Roman" w:hAnsi="Times New Roman" w:cs="Times New Roman"/>
          <w:b/>
          <w:bCs/>
          <w:sz w:val="28"/>
          <w:szCs w:val="28"/>
        </w:rPr>
        <w:t>stopnia na kierunku Biologia</w:t>
      </w:r>
    </w:p>
    <w:p w14:paraId="3C18CDB2" w14:textId="77777777" w:rsidR="00F75F49" w:rsidRDefault="00F75F49" w:rsidP="00F7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84BC6" w14:textId="47E1CA40" w:rsidR="00F75F49" w:rsidRDefault="00F75F49" w:rsidP="00F7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planem </w:t>
      </w:r>
      <w:r w:rsidRPr="00A345A5">
        <w:rPr>
          <w:rFonts w:ascii="Times New Roman" w:hAnsi="Times New Roman" w:cs="Times New Roman"/>
          <w:sz w:val="24"/>
          <w:szCs w:val="24"/>
        </w:rPr>
        <w:t>studiów dla kierunku Bio</w:t>
      </w:r>
      <w:r>
        <w:rPr>
          <w:rFonts w:ascii="Times New Roman" w:hAnsi="Times New Roman" w:cs="Times New Roman"/>
          <w:sz w:val="24"/>
          <w:szCs w:val="24"/>
        </w:rPr>
        <w:t>logia</w:t>
      </w:r>
      <w:r w:rsidRPr="00A34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specjalność nauczycielska </w:t>
      </w:r>
      <w:r w:rsidRPr="00A345A5">
        <w:rPr>
          <w:rFonts w:ascii="Times New Roman" w:hAnsi="Times New Roman" w:cs="Times New Roman"/>
          <w:sz w:val="24"/>
          <w:szCs w:val="24"/>
        </w:rPr>
        <w:t xml:space="preserve">przewidziano </w:t>
      </w:r>
      <w:r>
        <w:rPr>
          <w:rFonts w:ascii="Times New Roman" w:hAnsi="Times New Roman" w:cs="Times New Roman"/>
          <w:sz w:val="24"/>
          <w:szCs w:val="24"/>
        </w:rPr>
        <w:t xml:space="preserve">nauczycielskie </w:t>
      </w:r>
      <w:r w:rsidRPr="00A345A5">
        <w:rPr>
          <w:rFonts w:ascii="Times New Roman" w:hAnsi="Times New Roman" w:cs="Times New Roman"/>
          <w:sz w:val="24"/>
          <w:szCs w:val="24"/>
        </w:rPr>
        <w:t xml:space="preserve">praktyki </w:t>
      </w:r>
      <w:r>
        <w:rPr>
          <w:rFonts w:ascii="Times New Roman" w:hAnsi="Times New Roman" w:cs="Times New Roman"/>
          <w:sz w:val="24"/>
          <w:szCs w:val="24"/>
        </w:rPr>
        <w:t>zawodowe</w:t>
      </w:r>
      <w:r w:rsidRPr="00A34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 i II stopniu </w:t>
      </w:r>
      <w:r w:rsidRPr="00A345A5">
        <w:rPr>
          <w:rFonts w:ascii="Times New Roman" w:hAnsi="Times New Roman" w:cs="Times New Roman"/>
          <w:sz w:val="24"/>
          <w:szCs w:val="24"/>
        </w:rPr>
        <w:t>kształcenia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FF6F8" w14:textId="77777777" w:rsidR="00F75F49" w:rsidRDefault="00F75F49" w:rsidP="00F7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74AB" w14:textId="77777777" w:rsidR="00F75F49" w:rsidRDefault="00F75F49" w:rsidP="00F7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praktyk student zobowiązany jest do odbycia:</w:t>
      </w:r>
    </w:p>
    <w:p w14:paraId="62D8B414" w14:textId="77777777" w:rsidR="007779AF" w:rsidRDefault="007779AF" w:rsidP="00F75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227F29" w14:textId="13F2C0BC" w:rsidR="00F75F49" w:rsidRPr="00FA5D14" w:rsidRDefault="00F75F49" w:rsidP="00F75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5D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stopień </w:t>
      </w:r>
    </w:p>
    <w:p w14:paraId="0C754D32" w14:textId="77777777" w:rsidR="00F75F49" w:rsidRPr="00583AB8" w:rsidRDefault="00F75F49" w:rsidP="00F75F49">
      <w:pPr>
        <w:pStyle w:val="Default"/>
        <w:numPr>
          <w:ilvl w:val="0"/>
          <w:numId w:val="1"/>
        </w:numPr>
        <w:jc w:val="both"/>
      </w:pPr>
      <w:r>
        <w:t xml:space="preserve">30 </w:t>
      </w:r>
      <w:r w:rsidRPr="009A5323">
        <w:t>godzin</w:t>
      </w:r>
      <w:r>
        <w:t xml:space="preserve"> śródrocznych praktyk z</w:t>
      </w:r>
      <w:r w:rsidRPr="00583AB8">
        <w:t>awodow</w:t>
      </w:r>
      <w:r>
        <w:t>ych</w:t>
      </w:r>
      <w:r w:rsidRPr="00583AB8">
        <w:t xml:space="preserve"> psychologiczno-pedagogiczn</w:t>
      </w:r>
      <w:r>
        <w:t xml:space="preserve">ych </w:t>
      </w:r>
      <w:r>
        <w:br/>
        <w:t>w semestrze trzecim (w szkole podstawowej).</w:t>
      </w:r>
    </w:p>
    <w:p w14:paraId="0B1F300A" w14:textId="77777777" w:rsidR="00F75F49" w:rsidRPr="00AB5F2A" w:rsidRDefault="00F75F49" w:rsidP="00F75F4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t>45 godzin śródrocznych praktyk</w:t>
      </w:r>
      <w:r w:rsidRPr="003E103E">
        <w:t xml:space="preserve"> </w:t>
      </w:r>
      <w:r w:rsidRPr="003E103E">
        <w:rPr>
          <w:color w:val="auto"/>
        </w:rPr>
        <w:t>zawodow</w:t>
      </w:r>
      <w:r>
        <w:t>ych</w:t>
      </w:r>
      <w:r w:rsidRPr="003E103E">
        <w:rPr>
          <w:color w:val="auto"/>
        </w:rPr>
        <w:t xml:space="preserve"> dydaktyczn</w:t>
      </w:r>
      <w:r>
        <w:t>ych</w:t>
      </w:r>
      <w:r w:rsidRPr="003E103E">
        <w:rPr>
          <w:color w:val="auto"/>
        </w:rPr>
        <w:t xml:space="preserve"> </w:t>
      </w:r>
      <w:r>
        <w:t>w szkole</w:t>
      </w:r>
      <w:r w:rsidRPr="003E103E">
        <w:rPr>
          <w:color w:val="auto"/>
        </w:rPr>
        <w:t xml:space="preserve"> podstawow</w:t>
      </w:r>
      <w:r>
        <w:t xml:space="preserve">ej </w:t>
      </w:r>
      <w:r>
        <w:br/>
        <w:t xml:space="preserve">w semestrze </w:t>
      </w:r>
      <w:r w:rsidRPr="00AB5F2A">
        <w:t>piątym</w:t>
      </w:r>
      <w:r w:rsidRPr="00AB5F2A">
        <w:rPr>
          <w:color w:val="auto"/>
        </w:rPr>
        <w:t xml:space="preserve"> (</w:t>
      </w:r>
      <w:r>
        <w:rPr>
          <w:color w:val="auto"/>
        </w:rPr>
        <w:t xml:space="preserve">m.in. 2 </w:t>
      </w:r>
      <w:r w:rsidRPr="00AB5F2A">
        <w:rPr>
          <w:color w:val="auto"/>
        </w:rPr>
        <w:t>pr</w:t>
      </w:r>
      <w:r>
        <w:rPr>
          <w:color w:val="auto"/>
        </w:rPr>
        <w:t>zeprowadzone</w:t>
      </w:r>
      <w:r w:rsidRPr="00AB5F2A">
        <w:rPr>
          <w:color w:val="auto"/>
        </w:rPr>
        <w:t xml:space="preserve"> lekcj</w:t>
      </w:r>
      <w:r>
        <w:rPr>
          <w:color w:val="auto"/>
        </w:rPr>
        <w:t>e/studenta</w:t>
      </w:r>
      <w:r w:rsidRPr="00AB5F2A">
        <w:rPr>
          <w:color w:val="auto"/>
        </w:rPr>
        <w:t>).</w:t>
      </w:r>
    </w:p>
    <w:p w14:paraId="46829DF0" w14:textId="77777777" w:rsidR="00F75F49" w:rsidRDefault="00F75F49" w:rsidP="00F75F4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B5F2A">
        <w:t xml:space="preserve">45 godzin śródrocznych praktyk </w:t>
      </w:r>
      <w:r w:rsidRPr="00BC6A9B">
        <w:rPr>
          <w:color w:val="auto"/>
        </w:rPr>
        <w:t>zawodow</w:t>
      </w:r>
      <w:r w:rsidRPr="00AB5F2A">
        <w:t>ych</w:t>
      </w:r>
      <w:r w:rsidRPr="00BC6A9B">
        <w:rPr>
          <w:color w:val="auto"/>
        </w:rPr>
        <w:t xml:space="preserve"> dydaktyczn</w:t>
      </w:r>
      <w:r w:rsidRPr="00AB5F2A">
        <w:t>ych</w:t>
      </w:r>
      <w:r w:rsidRPr="00BC6A9B">
        <w:rPr>
          <w:color w:val="auto"/>
        </w:rPr>
        <w:t xml:space="preserve"> </w:t>
      </w:r>
      <w:r w:rsidRPr="00AB5F2A">
        <w:t>w szkole</w:t>
      </w:r>
      <w:r w:rsidRPr="00BC6A9B">
        <w:rPr>
          <w:color w:val="auto"/>
        </w:rPr>
        <w:t xml:space="preserve"> podstawow</w:t>
      </w:r>
      <w:r w:rsidRPr="00AB5F2A">
        <w:t xml:space="preserve">ej </w:t>
      </w:r>
      <w:r>
        <w:br/>
      </w:r>
      <w:r w:rsidRPr="00AB5F2A">
        <w:t>w semestrze szóstym</w:t>
      </w:r>
      <w:r w:rsidRPr="00BC6A9B">
        <w:rPr>
          <w:color w:val="auto"/>
        </w:rPr>
        <w:t xml:space="preserve"> </w:t>
      </w:r>
      <w:r w:rsidRPr="00AB5F2A">
        <w:rPr>
          <w:color w:val="auto"/>
        </w:rPr>
        <w:t>(</w:t>
      </w:r>
      <w:r>
        <w:rPr>
          <w:color w:val="auto"/>
        </w:rPr>
        <w:t xml:space="preserve">m.in. 2 </w:t>
      </w:r>
      <w:r w:rsidRPr="00AB5F2A">
        <w:rPr>
          <w:color w:val="auto"/>
        </w:rPr>
        <w:t>p</w:t>
      </w:r>
      <w:r>
        <w:rPr>
          <w:color w:val="auto"/>
        </w:rPr>
        <w:t>rzeprowadzone</w:t>
      </w:r>
      <w:r w:rsidRPr="00AB5F2A">
        <w:rPr>
          <w:color w:val="auto"/>
        </w:rPr>
        <w:t xml:space="preserve"> lekcj</w:t>
      </w:r>
      <w:r>
        <w:rPr>
          <w:color w:val="auto"/>
        </w:rPr>
        <w:t>e/studenta</w:t>
      </w:r>
      <w:r w:rsidRPr="00AB5F2A">
        <w:rPr>
          <w:color w:val="auto"/>
        </w:rPr>
        <w:t>).</w:t>
      </w:r>
    </w:p>
    <w:p w14:paraId="1BF1E3C5" w14:textId="77777777" w:rsidR="00F75F49" w:rsidRDefault="00F75F49" w:rsidP="00F75F49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C6A9B">
        <w:rPr>
          <w:color w:val="auto"/>
        </w:rPr>
        <w:t xml:space="preserve">30 godzin ciągłych praktyk zawodowych dydaktycznych w szkole podstawowej </w:t>
      </w:r>
      <w:r>
        <w:rPr>
          <w:color w:val="auto"/>
        </w:rPr>
        <w:br/>
      </w:r>
      <w:r w:rsidRPr="00BC6A9B">
        <w:rPr>
          <w:color w:val="auto"/>
        </w:rPr>
        <w:t xml:space="preserve">w semestrze piątym </w:t>
      </w:r>
      <w:r w:rsidRPr="00AB5F2A">
        <w:rPr>
          <w:color w:val="auto"/>
        </w:rPr>
        <w:t>(</w:t>
      </w:r>
      <w:r>
        <w:rPr>
          <w:color w:val="auto"/>
        </w:rPr>
        <w:t xml:space="preserve">m.in. 10 </w:t>
      </w:r>
      <w:r w:rsidRPr="00AB5F2A">
        <w:rPr>
          <w:color w:val="auto"/>
        </w:rPr>
        <w:t>pr</w:t>
      </w:r>
      <w:r>
        <w:rPr>
          <w:color w:val="auto"/>
        </w:rPr>
        <w:t>zeprowadzonych</w:t>
      </w:r>
      <w:r w:rsidRPr="00AB5F2A">
        <w:rPr>
          <w:color w:val="auto"/>
        </w:rPr>
        <w:t xml:space="preserve"> lekcj</w:t>
      </w:r>
      <w:r>
        <w:rPr>
          <w:color w:val="auto"/>
        </w:rPr>
        <w:t>i/studenta</w:t>
      </w:r>
      <w:r w:rsidRPr="00AB5F2A">
        <w:rPr>
          <w:color w:val="auto"/>
        </w:rPr>
        <w:t>)</w:t>
      </w:r>
      <w:r w:rsidRPr="00BC6A9B">
        <w:rPr>
          <w:color w:val="auto"/>
        </w:rPr>
        <w:t>.</w:t>
      </w:r>
    </w:p>
    <w:p w14:paraId="1D285D17" w14:textId="77777777" w:rsidR="00F143A9" w:rsidRPr="005114AB" w:rsidRDefault="00F143A9" w:rsidP="00F143A9">
      <w:pPr>
        <w:pStyle w:val="Default"/>
        <w:ind w:left="720"/>
        <w:jc w:val="both"/>
        <w:rPr>
          <w:color w:val="auto"/>
        </w:rPr>
      </w:pPr>
    </w:p>
    <w:p w14:paraId="29BBBF67" w14:textId="77777777" w:rsidR="00F75F49" w:rsidRPr="00FA5D14" w:rsidRDefault="00F75F49" w:rsidP="00F75F49">
      <w:pPr>
        <w:pStyle w:val="Default"/>
        <w:jc w:val="both"/>
        <w:rPr>
          <w:b/>
          <w:bCs/>
          <w:color w:val="auto"/>
          <w:u w:val="single"/>
        </w:rPr>
      </w:pPr>
      <w:r w:rsidRPr="00FA5D14">
        <w:rPr>
          <w:b/>
          <w:bCs/>
          <w:color w:val="auto"/>
          <w:u w:val="single"/>
        </w:rPr>
        <w:t>II stopień</w:t>
      </w:r>
    </w:p>
    <w:p w14:paraId="22AAAD29" w14:textId="77777777" w:rsidR="00F75F49" w:rsidRPr="0061135A" w:rsidRDefault="00F75F49" w:rsidP="00F75F49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61135A">
        <w:rPr>
          <w:color w:val="000000" w:themeColor="text1"/>
        </w:rPr>
        <w:t xml:space="preserve">15 godzin śródrocznych praktyk zawodowych psychologiczno-pedagogicznych w semestrze drugi, </w:t>
      </w:r>
    </w:p>
    <w:p w14:paraId="08C1B01A" w14:textId="77777777" w:rsidR="00F75F49" w:rsidRPr="0061135A" w:rsidRDefault="00F75F49" w:rsidP="00F75F49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61135A">
        <w:rPr>
          <w:color w:val="000000" w:themeColor="text1"/>
        </w:rPr>
        <w:t xml:space="preserve">30 godzin ciągłych praktyk zawodowych dydaktycznych w szkole ponadpodstawowej </w:t>
      </w:r>
      <w:r w:rsidRPr="0061135A">
        <w:rPr>
          <w:color w:val="000000" w:themeColor="text1"/>
        </w:rPr>
        <w:br/>
        <w:t>w semestrze trzeci (m.in. 5 przeprowadzonych lekcji/studenta).</w:t>
      </w:r>
    </w:p>
    <w:p w14:paraId="184F68EA" w14:textId="77777777" w:rsidR="00D649AB" w:rsidRDefault="00D649AB" w:rsidP="00D649A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104CB6" w14:textId="58405E24" w:rsidR="00D649AB" w:rsidRPr="00D649AB" w:rsidRDefault="00D649AB" w:rsidP="00777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Podstawy prawne</w:t>
      </w:r>
    </w:p>
    <w:p w14:paraId="715B9B36" w14:textId="691B6099" w:rsidR="00D649AB" w:rsidRDefault="00D649AB" w:rsidP="00D649AB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Regulamin studiów.</w:t>
      </w:r>
    </w:p>
    <w:p w14:paraId="09904388" w14:textId="0A80B91C" w:rsidR="006D200A" w:rsidRPr="00D649AB" w:rsidRDefault="006D200A" w:rsidP="005E36D5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E36D5" w:rsidRPr="005E36D5">
        <w:rPr>
          <w:rFonts w:ascii="Times New Roman" w:hAnsi="Times New Roman" w:cs="Times New Roman"/>
          <w:color w:val="000000"/>
          <w:sz w:val="24"/>
          <w:szCs w:val="24"/>
        </w:rPr>
        <w:t>Zarządzenie nr 122/2025</w:t>
      </w:r>
      <w:r w:rsidR="005E3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6D5" w:rsidRPr="005E36D5">
        <w:rPr>
          <w:rFonts w:ascii="Times New Roman" w:hAnsi="Times New Roman" w:cs="Times New Roman"/>
          <w:color w:val="000000"/>
          <w:sz w:val="24"/>
          <w:szCs w:val="24"/>
        </w:rPr>
        <w:t>Rektora Uniwersytetu Jana Kochanowskiego w Kielcach</w:t>
      </w:r>
      <w:r w:rsidR="005E3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6D5" w:rsidRPr="005E36D5">
        <w:rPr>
          <w:rFonts w:ascii="Times New Roman" w:hAnsi="Times New Roman" w:cs="Times New Roman"/>
          <w:color w:val="000000"/>
          <w:sz w:val="24"/>
          <w:szCs w:val="24"/>
        </w:rPr>
        <w:t>z dnia 3 lipca 2025 roku</w:t>
      </w:r>
      <w:r w:rsidR="005E3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6D5" w:rsidRPr="005E36D5">
        <w:rPr>
          <w:rFonts w:ascii="Times New Roman" w:hAnsi="Times New Roman" w:cs="Times New Roman"/>
          <w:color w:val="000000"/>
          <w:sz w:val="24"/>
          <w:szCs w:val="24"/>
        </w:rPr>
        <w:t>w sprawie praktyk zawodowych dla studentów oraz uczestników studiów podyplomowych Uniwersytetu Jana Kochanowskiego w Kielcach</w:t>
      </w:r>
    </w:p>
    <w:p w14:paraId="50E4FBDD" w14:textId="77777777" w:rsidR="007779AF" w:rsidRDefault="007779AF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061166" w14:textId="2EB78138" w:rsidR="007779AF" w:rsidRDefault="00D649AB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Przepisy ogólne</w:t>
      </w:r>
    </w:p>
    <w:p w14:paraId="5989BBB4" w14:textId="77777777" w:rsidR="007779AF" w:rsidRPr="00F47FC4" w:rsidRDefault="007779AF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412A59" w14:textId="5EB299FF" w:rsidR="00D649AB" w:rsidRPr="00950DEA" w:rsidRDefault="00D649AB" w:rsidP="007779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Praktyki stanowią integralną część programu kształcenia przygotowującego do zawodu nauczyciela. </w:t>
      </w:r>
    </w:p>
    <w:p w14:paraId="5C0259BE" w14:textId="7A12C664" w:rsidR="00D649AB" w:rsidRP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Student w </w:t>
      </w:r>
      <w:r w:rsidR="000B3665">
        <w:rPr>
          <w:rFonts w:ascii="Times New Roman" w:hAnsi="Times New Roman" w:cs="Times New Roman"/>
          <w:color w:val="000000"/>
          <w:sz w:val="24"/>
          <w:szCs w:val="24"/>
        </w:rPr>
        <w:t xml:space="preserve">danym 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roku akademickim </w:t>
      </w:r>
      <w:r w:rsidR="000B366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>obowiązany jest odbyć praktykę śródroczną i praktykę ciągłą w szkole</w:t>
      </w:r>
      <w:r w:rsidR="000B3665">
        <w:rPr>
          <w:rFonts w:ascii="Times New Roman" w:hAnsi="Times New Roman" w:cs="Times New Roman"/>
          <w:color w:val="000000"/>
          <w:sz w:val="24"/>
          <w:szCs w:val="24"/>
        </w:rPr>
        <w:t xml:space="preserve"> podstawowe oraz praktykę ciągłą w szkole ponadpodstawowej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. Liczba </w:t>
      </w:r>
      <w:r w:rsidR="00AA52F2" w:rsidRPr="00950DEA">
        <w:rPr>
          <w:rFonts w:ascii="Times New Roman" w:hAnsi="Times New Roman" w:cs="Times New Roman"/>
          <w:color w:val="000000"/>
          <w:sz w:val="24"/>
          <w:szCs w:val="24"/>
        </w:rPr>
        <w:t>godzin praktyk oraz typ szkoły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 określone </w:t>
      </w:r>
      <w:r w:rsidR="00AA52F2"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są 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AA52F2"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harmonogramie studiów stacjonarnych I </w:t>
      </w:r>
      <w:r w:rsidR="00D86C2E">
        <w:rPr>
          <w:rFonts w:ascii="Times New Roman" w:hAnsi="Times New Roman" w:cs="Times New Roman"/>
          <w:color w:val="000000"/>
          <w:sz w:val="24"/>
          <w:szCs w:val="24"/>
        </w:rPr>
        <w:t xml:space="preserve">i II </w:t>
      </w:r>
      <w:r w:rsidR="00AA52F2" w:rsidRPr="00950DEA">
        <w:rPr>
          <w:rFonts w:ascii="Times New Roman" w:hAnsi="Times New Roman" w:cs="Times New Roman"/>
          <w:color w:val="000000"/>
          <w:sz w:val="24"/>
          <w:szCs w:val="24"/>
        </w:rPr>
        <w:t>stopnia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A901CB" w14:textId="77777777" w:rsid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Obowiązuje zasada, że aby uczestniczyć w praktykach odbywających się zgodnie z planem studiów, należy mieć status studenta. </w:t>
      </w:r>
    </w:p>
    <w:p w14:paraId="0A090F35" w14:textId="10B1E8C8" w:rsidR="00950DEA" w:rsidRPr="00950DEA" w:rsidRDefault="00950DEA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>Wyboru szkoły, w której będzie odbywana praktyka ciągła student dokonuje samodzielnie. Warunkiem zaakceptowania przez kierunkowego opiekuna praktyk jest wybór szkoły, w której do zajmowania stanowiska nauczyciela są wymagane kwalifikacje określone w przepisach wydanych na podstawie art. 9 ust. 2 ustawy z dnia 26 stycznia 1982 r. – Karta Nauczyciela.</w:t>
      </w:r>
    </w:p>
    <w:p w14:paraId="0A40B71D" w14:textId="403D57C3" w:rsidR="00950DEA" w:rsidRPr="00950DEA" w:rsidRDefault="00950DEA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lastRenderedPageBreak/>
        <w:t>Opiekuna</w:t>
      </w:r>
      <w:r w:rsidRPr="00950DEA">
        <w:rPr>
          <w:rFonts w:ascii="Times New Roman" w:hAnsi="Times New Roman" w:cs="Times New Roman"/>
          <w:sz w:val="24"/>
          <w:szCs w:val="24"/>
        </w:rPr>
        <w:t xml:space="preserve"> praktyki z ramienia szkoły wskazuje dyrektor szkoły. Opiekun praktyki winien legitymować się stopniem awansu zawodowego minimum nauczyciela mianowanego oraz w miarę możliwości prowadzić przedmiot zgodny z kierunkiem kształcenia studenta. </w:t>
      </w:r>
    </w:p>
    <w:p w14:paraId="7F33D510" w14:textId="5B1B6464" w:rsidR="00D649AB" w:rsidRP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>Odbywanie praktyki ma charakter nieodpłatny. Studentowi nie przysługują żadne roszczenia finansowe z tytułu wykonywania praktyki wobec szkoły</w:t>
      </w:r>
      <w:r w:rsidR="00F47F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 jak i Uniwersytetu. </w:t>
      </w:r>
    </w:p>
    <w:p w14:paraId="0281B45D" w14:textId="363A1795" w:rsidR="00D649AB" w:rsidRP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W przypadku wyrządzenia szkody przez studenta odbywającego praktykę w szkole, odpowiedzialność za tę szkodę ponosić będzie student, który ją wyrządził. </w:t>
      </w:r>
    </w:p>
    <w:p w14:paraId="44F0F67A" w14:textId="09ACEAE7" w:rsidR="00D649AB" w:rsidRP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Szkoła może zażądać od Uniwersytetu odwołania z praktyk studenta, gdy naruszy on w sposób rażący dyscyplinę pracy, a jeżeli naruszenie dyscypliny spowodowało zagrożenie dla życia lub zdrowia, szkoła ma prawo nie dopuścić studenta do kontynuowania praktyki zawodowej. </w:t>
      </w:r>
    </w:p>
    <w:p w14:paraId="6B2C83FB" w14:textId="44E726DF" w:rsidR="00D649AB" w:rsidRP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W czasie pobytu na terenie szkoły podczas praktyki student </w:t>
      </w:r>
      <w:r w:rsidR="00F47FC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obowiązany jest do noszenia identyfikatora z imieniem i nazwiskiem oraz posiadania przy sobie dokumentu tożsamości. </w:t>
      </w:r>
    </w:p>
    <w:p w14:paraId="6B61D580" w14:textId="2F04A99D" w:rsid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Zaliczenie praktyk jest warunkiem koniecznym </w:t>
      </w:r>
      <w:r w:rsidR="00F47FC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>zaliczenia semestru</w:t>
      </w:r>
      <w:r w:rsidR="00F47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w którym te praktyki obowiązują. </w:t>
      </w:r>
    </w:p>
    <w:p w14:paraId="3119E596" w14:textId="77777777" w:rsidR="00950DEA" w:rsidRDefault="00D649AB" w:rsidP="00950DE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>Obecność na praktyce jest obowiązkowa.</w:t>
      </w:r>
    </w:p>
    <w:p w14:paraId="2F2735A7" w14:textId="4B545A73" w:rsidR="00255C7E" w:rsidRPr="00987E01" w:rsidRDefault="00950DEA" w:rsidP="00987E0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DEA">
        <w:rPr>
          <w:rFonts w:ascii="Times New Roman" w:hAnsi="Times New Roman" w:cs="Times New Roman"/>
          <w:color w:val="000000"/>
          <w:sz w:val="24"/>
          <w:szCs w:val="24"/>
        </w:rPr>
        <w:t xml:space="preserve">Praktyki śródroczne pedagogiczno-psychologiczne zalicza pracownik hospitujący te praktyki z ramienia UJK, zaś praktyki śródroczne i ciągłe dydaktyczne zalicza </w:t>
      </w:r>
      <w:r w:rsidRPr="00950DEA">
        <w:rPr>
          <w:rFonts w:ascii="Times New Roman" w:eastAsia="Times New Roman" w:hAnsi="Times New Roman" w:cs="Arial"/>
          <w:sz w:val="24"/>
          <w:szCs w:val="20"/>
          <w:lang w:eastAsia="pl-PL"/>
        </w:rPr>
        <w:t>kierunkowy opiekun praktyk z Instytutu Biologii.</w:t>
      </w:r>
    </w:p>
    <w:p w14:paraId="7FD9A08C" w14:textId="3087FD98" w:rsidR="00255C7E" w:rsidRPr="00255C7E" w:rsidRDefault="00255C7E" w:rsidP="007779AF">
      <w:pPr>
        <w:autoSpaceDE w:val="0"/>
        <w:autoSpaceDN w:val="0"/>
        <w:adjustRightInd w:val="0"/>
        <w:spacing w:before="240" w:after="15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5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Cele praktyk </w:t>
      </w:r>
    </w:p>
    <w:p w14:paraId="6E23CC81" w14:textId="008CBB3B" w:rsidR="00255C7E" w:rsidRPr="00255C7E" w:rsidRDefault="00255C7E" w:rsidP="00255C7E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C7E">
        <w:rPr>
          <w:rFonts w:ascii="Times New Roman" w:hAnsi="Times New Roman" w:cs="Times New Roman"/>
          <w:color w:val="000000"/>
          <w:sz w:val="24"/>
          <w:szCs w:val="24"/>
        </w:rPr>
        <w:t xml:space="preserve">Celem praktyk zawodowych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dydaktycznych </w:t>
      </w:r>
      <w:r w:rsidRPr="00255C7E">
        <w:rPr>
          <w:rFonts w:ascii="Times New Roman" w:hAnsi="Times New Roman" w:cs="Times New Roman"/>
          <w:color w:val="000000"/>
          <w:sz w:val="24"/>
          <w:szCs w:val="24"/>
        </w:rPr>
        <w:t xml:space="preserve">jest zapoznanie studenta z organizacją pracy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255C7E">
        <w:rPr>
          <w:rFonts w:ascii="Times New Roman" w:hAnsi="Times New Roman" w:cs="Times New Roman"/>
          <w:color w:val="000000"/>
          <w:sz w:val="24"/>
          <w:szCs w:val="24"/>
        </w:rPr>
        <w:t>szko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le, z </w:t>
      </w:r>
      <w:r w:rsidRPr="00255C7E">
        <w:rPr>
          <w:rFonts w:ascii="Times New Roman" w:hAnsi="Times New Roman" w:cs="Times New Roman"/>
          <w:color w:val="000000"/>
          <w:sz w:val="24"/>
          <w:szCs w:val="24"/>
        </w:rPr>
        <w:t>warsztatem pracy nauczyciela, formami i metodami nauczania</w:t>
      </w:r>
      <w:r>
        <w:rPr>
          <w:rFonts w:ascii="Times New Roman" w:hAnsi="Times New Roman" w:cs="Times New Roman"/>
          <w:color w:val="000000"/>
          <w:sz w:val="24"/>
          <w:szCs w:val="24"/>
        </w:rPr>
        <w:t>. Celem praktyki jest</w:t>
      </w:r>
      <w:r w:rsidRPr="00255C7E">
        <w:rPr>
          <w:rFonts w:ascii="Times New Roman" w:hAnsi="Times New Roman" w:cs="Times New Roman"/>
          <w:color w:val="000000"/>
          <w:sz w:val="24"/>
          <w:szCs w:val="24"/>
        </w:rPr>
        <w:t xml:space="preserve"> umożliwienie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studentowi </w:t>
      </w:r>
      <w:r w:rsidRPr="00255C7E">
        <w:rPr>
          <w:rFonts w:ascii="Times New Roman" w:hAnsi="Times New Roman" w:cs="Times New Roman"/>
          <w:color w:val="000000"/>
          <w:sz w:val="24"/>
          <w:szCs w:val="24"/>
        </w:rPr>
        <w:t>kształtowania i rozwoju umiejętności dydaktyczno-wychowawczych w bezpośrednim kontakcie z uczniami, a także weryfikacji własnych predyspozycji do wykonywania zawodu nauczyciela.</w:t>
      </w:r>
    </w:p>
    <w:p w14:paraId="5EC74379" w14:textId="77777777" w:rsidR="00255C7E" w:rsidRPr="00EC2060" w:rsidRDefault="00255C7E" w:rsidP="00255C7E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C206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Szczegółowe cele praktyki: </w:t>
      </w:r>
    </w:p>
    <w:p w14:paraId="1D747411" w14:textId="6B719BDD" w:rsidR="00255C7E" w:rsidRPr="007779AF" w:rsidRDefault="007779AF" w:rsidP="0077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5C7E" w:rsidRPr="007779AF">
        <w:rPr>
          <w:rFonts w:ascii="Times New Roman" w:hAnsi="Times New Roman" w:cs="Times New Roman"/>
          <w:sz w:val="24"/>
          <w:szCs w:val="24"/>
        </w:rPr>
        <w:t>zapoznanie studentów z organizacją pracy szkoły,</w:t>
      </w:r>
    </w:p>
    <w:p w14:paraId="1795745D" w14:textId="6D26254B" w:rsidR="00255C7E" w:rsidRPr="007779AF" w:rsidRDefault="007779AF" w:rsidP="0077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5C7E" w:rsidRPr="007779AF">
        <w:rPr>
          <w:rFonts w:ascii="Times New Roman" w:hAnsi="Times New Roman" w:cs="Times New Roman"/>
          <w:sz w:val="24"/>
          <w:szCs w:val="24"/>
        </w:rPr>
        <w:t>zapoznanie studentów z warsztatem pracy nauczyciela,</w:t>
      </w:r>
    </w:p>
    <w:p w14:paraId="50A1539D" w14:textId="6E3E7547" w:rsidR="00255C7E" w:rsidRPr="007779AF" w:rsidRDefault="007779AF" w:rsidP="0077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5C7E" w:rsidRPr="007779AF">
        <w:rPr>
          <w:rFonts w:ascii="Times New Roman" w:hAnsi="Times New Roman" w:cs="Times New Roman"/>
          <w:sz w:val="24"/>
          <w:szCs w:val="24"/>
        </w:rPr>
        <w:t>umożliwienie studentom rozwoju własnych umiejętności dydaktyczno-wychowawczych w bezpośrednim kontakcie z uczniami,</w:t>
      </w:r>
    </w:p>
    <w:p w14:paraId="58118314" w14:textId="6E19C8EF" w:rsidR="00255C7E" w:rsidRPr="007779AF" w:rsidRDefault="007779AF" w:rsidP="0077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55C7E" w:rsidRPr="007779AF">
        <w:rPr>
          <w:rFonts w:ascii="Times New Roman" w:hAnsi="Times New Roman" w:cs="Times New Roman"/>
          <w:sz w:val="24"/>
          <w:szCs w:val="24"/>
        </w:rPr>
        <w:t>umożliwienie studentom nauki budowania relacji z uczniami oraz współpracownikami w placówce,</w:t>
      </w:r>
    </w:p>
    <w:p w14:paraId="7F4D0266" w14:textId="24692DBC" w:rsidR="000B3773" w:rsidRPr="007779AF" w:rsidRDefault="007779AF" w:rsidP="0077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55C7E" w:rsidRPr="007779AF">
        <w:rPr>
          <w:rFonts w:ascii="Times New Roman" w:hAnsi="Times New Roman" w:cs="Times New Roman"/>
          <w:sz w:val="24"/>
          <w:szCs w:val="24"/>
        </w:rPr>
        <w:t>umożliwienie studentom weryfikacji własnych predyspozycji do wykonywania zawodu nauczyciela.</w:t>
      </w:r>
    </w:p>
    <w:p w14:paraId="5B34EC05" w14:textId="13B9ABFF" w:rsidR="00D649AB" w:rsidRPr="0057789E" w:rsidRDefault="00D649AB" w:rsidP="007779AF">
      <w:pPr>
        <w:autoSpaceDE w:val="0"/>
        <w:autoSpaceDN w:val="0"/>
        <w:adjustRightInd w:val="0"/>
        <w:spacing w:before="240" w:after="15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789E">
        <w:rPr>
          <w:rFonts w:ascii="Times New Roman" w:hAnsi="Times New Roman" w:cs="Times New Roman"/>
          <w:b/>
          <w:color w:val="000000"/>
          <w:sz w:val="24"/>
          <w:szCs w:val="24"/>
        </w:rPr>
        <w:t>Obowiązki studenta związane z praktykami</w:t>
      </w:r>
    </w:p>
    <w:p w14:paraId="42CB1878" w14:textId="092178EB" w:rsidR="00FA5D14" w:rsidRPr="00FA5D14" w:rsidRDefault="00D649AB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A52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A52EC" w:rsidRPr="00FA5D14">
        <w:rPr>
          <w:rFonts w:ascii="Times New Roman" w:hAnsi="Times New Roman" w:cs="Times New Roman"/>
          <w:color w:val="000000"/>
          <w:sz w:val="24"/>
          <w:szCs w:val="24"/>
        </w:rPr>
        <w:t>tuden</w:t>
      </w:r>
      <w:r w:rsidR="008A2B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A52EC" w:rsidRPr="00FA5D14">
        <w:rPr>
          <w:rFonts w:ascii="Times New Roman" w:hAnsi="Times New Roman" w:cs="Times New Roman"/>
          <w:color w:val="000000"/>
          <w:sz w:val="24"/>
          <w:szCs w:val="24"/>
        </w:rPr>
        <w:t xml:space="preserve"> przed rozpoczęciem praktyk zawodowych zobowiązan</w:t>
      </w:r>
      <w:r w:rsidR="008A2B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A52EC" w:rsidRPr="00FA5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BFE"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="00EA52EC" w:rsidRPr="00FA5D14">
        <w:rPr>
          <w:rFonts w:ascii="Times New Roman" w:hAnsi="Times New Roman" w:cs="Times New Roman"/>
          <w:color w:val="000000"/>
          <w:sz w:val="24"/>
          <w:szCs w:val="24"/>
        </w:rPr>
        <w:t xml:space="preserve"> do posiadania zaświadczeń:</w:t>
      </w:r>
    </w:p>
    <w:p w14:paraId="04768891" w14:textId="034FD811" w:rsidR="00FA5D14" w:rsidRPr="00FA5D14" w:rsidRDefault="008A2BFE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A5D14" w:rsidRPr="00FA5D14">
        <w:rPr>
          <w:rFonts w:ascii="Times New Roman" w:hAnsi="Times New Roman" w:cs="Times New Roman"/>
          <w:color w:val="000000"/>
          <w:sz w:val="24"/>
          <w:szCs w:val="24"/>
        </w:rPr>
        <w:t>. Zaświadczenie o niekaralności (kartoteka karna i nieletnich) z Krajowego Rejestru Karnego (zaświadczenie płatne).</w:t>
      </w:r>
    </w:p>
    <w:p w14:paraId="5261D567" w14:textId="77777777" w:rsidR="00FA5D14" w:rsidRPr="00FA5D14" w:rsidRDefault="00FA5D14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D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-Zaświadczenie można uzyskać zakładając konto na stronie Krajowego Rejestru Karnego https://ekrk.ms.gov.pl/ep-web </w:t>
      </w:r>
    </w:p>
    <w:p w14:paraId="0E44A923" w14:textId="77777777" w:rsidR="00FA5D14" w:rsidRPr="00FA5D14" w:rsidRDefault="00FA5D14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D14">
        <w:rPr>
          <w:rFonts w:ascii="Times New Roman" w:hAnsi="Times New Roman" w:cs="Times New Roman"/>
          <w:color w:val="000000"/>
          <w:sz w:val="24"/>
          <w:szCs w:val="24"/>
        </w:rPr>
        <w:t xml:space="preserve">Do uzyskania zaświadczeń za pośrednictwem w/w stron internetowych niezbędne jest posiadanie profilu zaufanego. </w:t>
      </w:r>
    </w:p>
    <w:p w14:paraId="7B195996" w14:textId="77777777" w:rsidR="00FA5D14" w:rsidRPr="00FA5D14" w:rsidRDefault="00FA5D14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D14">
        <w:rPr>
          <w:rFonts w:ascii="Times New Roman" w:hAnsi="Times New Roman" w:cs="Times New Roman"/>
          <w:color w:val="000000"/>
          <w:sz w:val="24"/>
          <w:szCs w:val="24"/>
        </w:rPr>
        <w:t>-Zaświadczenia można również uzyskać udając się do Punktu Informacyjnego Krajowego Rejestru Karnego przy Sądzie Okręgowym.</w:t>
      </w:r>
    </w:p>
    <w:p w14:paraId="168EC056" w14:textId="65638829" w:rsidR="00FA5D14" w:rsidRPr="00FA5D14" w:rsidRDefault="008A2BFE" w:rsidP="00FA5D14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A5D14" w:rsidRPr="00FA5D14">
        <w:rPr>
          <w:rFonts w:ascii="Times New Roman" w:hAnsi="Times New Roman" w:cs="Times New Roman"/>
          <w:color w:val="000000"/>
          <w:sz w:val="24"/>
          <w:szCs w:val="24"/>
        </w:rPr>
        <w:t>. Zaświadczenie z Rejestru Sprawców Przestępstw na Tle Seksualnym.</w:t>
      </w:r>
    </w:p>
    <w:p w14:paraId="570469AB" w14:textId="7604BA9D" w:rsidR="00FA5D14" w:rsidRDefault="00FA5D14" w:rsidP="0057789E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D14">
        <w:rPr>
          <w:rFonts w:ascii="Times New Roman" w:hAnsi="Times New Roman" w:cs="Times New Roman"/>
          <w:color w:val="000000"/>
          <w:sz w:val="24"/>
          <w:szCs w:val="24"/>
        </w:rPr>
        <w:t xml:space="preserve">Zaświadczenie można uzyskać w Dziekanacie Wydziału Nauk Ścisłych i Przyrodniczych, pokój 109 D lub 110D. W tym celu należy dostarczyć oryginał i ksero zaświadczenia KRK oraz wypełniony załącznik </w:t>
      </w:r>
      <w:r w:rsidR="000242CA" w:rsidRPr="000242CA">
        <w:rPr>
          <w:rFonts w:ascii="Times New Roman" w:hAnsi="Times New Roman" w:cs="Times New Roman"/>
          <w:color w:val="000000"/>
          <w:sz w:val="24"/>
          <w:szCs w:val="24"/>
        </w:rPr>
        <w:t>nr 1 do zarządzenia nr 183/2025</w:t>
      </w:r>
      <w:r w:rsidRPr="00FA5D14">
        <w:rPr>
          <w:rFonts w:ascii="Times New Roman" w:hAnsi="Times New Roman" w:cs="Times New Roman"/>
          <w:color w:val="000000"/>
          <w:sz w:val="24"/>
          <w:szCs w:val="24"/>
        </w:rPr>
        <w:t>-Oświadczenie o zapoznaniu się ze Standardami Ochrony Małoletnich w Uniwersytecie Jana Kochanowskiego w Kielcach.</w:t>
      </w:r>
    </w:p>
    <w:p w14:paraId="2A27FF1B" w14:textId="77777777" w:rsidR="007779AF" w:rsidRDefault="00FA5D14" w:rsidP="007779AF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D649AB"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W czasie trwania praktyki student zobowiązany jest do: </w:t>
      </w:r>
    </w:p>
    <w:p w14:paraId="46B3B7EB" w14:textId="2471D73E" w:rsidR="00D649AB" w:rsidRPr="00D649AB" w:rsidRDefault="007779AF" w:rsidP="007779AF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D649AB"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posiadania aktualnego ubezpieczenia od następstw nieszczęśliwych wypadków (NNW) oraz od odpowiedzialności cywilnej (OC), </w:t>
      </w:r>
    </w:p>
    <w:p w14:paraId="77A38457" w14:textId="77777777" w:rsidR="00D649AB" w:rsidRPr="00D649AB" w:rsidRDefault="00D649AB" w:rsidP="007779AF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b) realizacji programu praktyki, </w:t>
      </w:r>
    </w:p>
    <w:p w14:paraId="5718F2DE" w14:textId="77777777" w:rsidR="00D649AB" w:rsidRPr="00D649AB" w:rsidRDefault="00D649AB" w:rsidP="007779AF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c) przestrzegania przepisów obowiązujących w miejscu odbywania praktyki, </w:t>
      </w:r>
    </w:p>
    <w:p w14:paraId="732A12D3" w14:textId="77777777" w:rsidR="00D649AB" w:rsidRPr="00D649AB" w:rsidRDefault="00D649AB" w:rsidP="007779AF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d) pokrycia kosztów dojazdu na praktykę, kosztów wyżywienia oraz kosztów zakwaterowania w czasie trwania praktyki. </w:t>
      </w:r>
    </w:p>
    <w:p w14:paraId="3021233C" w14:textId="6197F910" w:rsidR="00D649AB" w:rsidRPr="00D649AB" w:rsidRDefault="008A2BFE" w:rsidP="00D649AB">
      <w:pPr>
        <w:autoSpaceDE w:val="0"/>
        <w:autoSpaceDN w:val="0"/>
        <w:adjustRightInd w:val="0"/>
        <w:spacing w:before="240"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649AB"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. Obowiązki studenta związane z praktyką śródroczną </w:t>
      </w:r>
      <w:r w:rsidR="000B3773">
        <w:rPr>
          <w:rFonts w:ascii="Times New Roman" w:hAnsi="Times New Roman" w:cs="Times New Roman"/>
          <w:color w:val="000000"/>
          <w:sz w:val="24"/>
          <w:szCs w:val="24"/>
        </w:rPr>
        <w:t xml:space="preserve">oraz ciągłą </w:t>
      </w:r>
      <w:r w:rsidR="00D649AB" w:rsidRPr="00D649AB">
        <w:rPr>
          <w:rFonts w:ascii="Times New Roman" w:hAnsi="Times New Roman" w:cs="Times New Roman"/>
          <w:color w:val="000000"/>
          <w:sz w:val="24"/>
          <w:szCs w:val="24"/>
        </w:rPr>
        <w:t>określa instrukcja praktyki śródrocznej</w:t>
      </w:r>
      <w:r w:rsidR="000B3773">
        <w:rPr>
          <w:rFonts w:ascii="Times New Roman" w:hAnsi="Times New Roman" w:cs="Times New Roman"/>
          <w:color w:val="000000"/>
          <w:sz w:val="24"/>
          <w:szCs w:val="24"/>
        </w:rPr>
        <w:t xml:space="preserve"> oraz ciągłej</w:t>
      </w:r>
      <w:r w:rsidR="00D649AB" w:rsidRPr="00D64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4F0CBC" w14:textId="77777777" w:rsidR="000B3773" w:rsidRDefault="000B3773" w:rsidP="00D51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E74A7" w14:textId="3E5B3A7E" w:rsidR="00D515B8" w:rsidRDefault="00D515B8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15B8">
        <w:rPr>
          <w:rFonts w:ascii="Times New Roman" w:hAnsi="Times New Roman" w:cs="Times New Roman"/>
          <w:b/>
          <w:bCs/>
          <w:sz w:val="24"/>
          <w:szCs w:val="24"/>
        </w:rPr>
        <w:t xml:space="preserve">Instrukcja na praktyki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śródroczne oraz </w:t>
      </w:r>
      <w:r w:rsidRPr="00D515B8">
        <w:rPr>
          <w:rFonts w:ascii="Times New Roman" w:hAnsi="Times New Roman" w:cs="Times New Roman"/>
          <w:b/>
          <w:bCs/>
          <w:sz w:val="24"/>
          <w:szCs w:val="24"/>
        </w:rPr>
        <w:t>ciągłe</w:t>
      </w:r>
    </w:p>
    <w:p w14:paraId="40C31300" w14:textId="77777777" w:rsidR="007779AF" w:rsidRPr="007779AF" w:rsidRDefault="007779AF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1F41" w14:textId="126DB92B" w:rsidR="00D515B8" w:rsidRPr="00D515B8" w:rsidRDefault="00D515B8" w:rsidP="00D515B8">
      <w:pPr>
        <w:pStyle w:val="Nagwek1"/>
        <w:spacing w:after="120"/>
        <w:rPr>
          <w:szCs w:val="24"/>
        </w:rPr>
      </w:pPr>
      <w:r w:rsidRPr="00D515B8">
        <w:rPr>
          <w:szCs w:val="24"/>
        </w:rPr>
        <w:t>Studenci są zobligowani  do</w:t>
      </w:r>
      <w:r w:rsidR="00310878">
        <w:rPr>
          <w:szCs w:val="24"/>
        </w:rPr>
        <w:t>:</w:t>
      </w:r>
    </w:p>
    <w:p w14:paraId="6B51F2BA" w14:textId="799E6368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Zapoznania się z regulaminem szkoły, statutem, wewnętrznym systemem oceniania placówki oświatowej.</w:t>
      </w:r>
    </w:p>
    <w:p w14:paraId="41D9BBE9" w14:textId="4C5878FA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Noszenia identyfikatorów na terenie szkoły, dowodu tożsamości.</w:t>
      </w:r>
    </w:p>
    <w:p w14:paraId="404FAFC6" w14:textId="7925F3BF" w:rsidR="005872BE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2BE">
        <w:rPr>
          <w:rFonts w:ascii="Times New Roman" w:hAnsi="Times New Roman" w:cs="Times New Roman"/>
          <w:sz w:val="24"/>
          <w:szCs w:val="24"/>
        </w:rPr>
        <w:t>Prowadzenia dzienniczka praktyk: ze</w:t>
      </w:r>
      <w:r w:rsidR="005872BE" w:rsidRPr="00D515B8">
        <w:rPr>
          <w:rFonts w:ascii="Times New Roman" w:hAnsi="Times New Roman" w:cs="Times New Roman"/>
          <w:sz w:val="24"/>
          <w:szCs w:val="24"/>
        </w:rPr>
        <w:t>stawienia harmonogramu prowadzonych zajęć i hospitacji</w:t>
      </w:r>
      <w:r w:rsidR="005872BE">
        <w:rPr>
          <w:rFonts w:ascii="Times New Roman" w:hAnsi="Times New Roman" w:cs="Times New Roman"/>
          <w:sz w:val="24"/>
          <w:szCs w:val="24"/>
        </w:rPr>
        <w:t xml:space="preserve"> oraz innych informacji z przebiegu praktyk (wywiady, koła zainteresowań</w:t>
      </w:r>
      <w:r w:rsidR="00A21CE1">
        <w:rPr>
          <w:rFonts w:ascii="Times New Roman" w:hAnsi="Times New Roman" w:cs="Times New Roman"/>
          <w:sz w:val="24"/>
          <w:szCs w:val="24"/>
        </w:rPr>
        <w:t>, inna aktywność</w:t>
      </w:r>
      <w:r w:rsidR="005872BE">
        <w:rPr>
          <w:rFonts w:ascii="Times New Roman" w:hAnsi="Times New Roman" w:cs="Times New Roman"/>
          <w:sz w:val="24"/>
          <w:szCs w:val="24"/>
        </w:rPr>
        <w:t>)</w:t>
      </w:r>
      <w:r w:rsidR="005872BE" w:rsidRPr="00D515B8">
        <w:rPr>
          <w:rFonts w:ascii="Times New Roman" w:hAnsi="Times New Roman" w:cs="Times New Roman"/>
          <w:sz w:val="24"/>
          <w:szCs w:val="24"/>
        </w:rPr>
        <w:t>.</w:t>
      </w:r>
    </w:p>
    <w:p w14:paraId="03C61364" w14:textId="4004D9ED" w:rsidR="005872BE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2BE" w:rsidRPr="00D515B8">
        <w:rPr>
          <w:rFonts w:ascii="Times New Roman" w:hAnsi="Times New Roman" w:cs="Times New Roman"/>
          <w:sz w:val="24"/>
          <w:szCs w:val="24"/>
        </w:rPr>
        <w:t>Obserwacji zajęć edukacyjnych prowadzonych przez nauczyciela – przedmiotowca.</w:t>
      </w:r>
    </w:p>
    <w:p w14:paraId="60E28C9D" w14:textId="15293689" w:rsidR="005872BE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2BE" w:rsidRPr="00D515B8">
        <w:rPr>
          <w:rFonts w:ascii="Times New Roman" w:hAnsi="Times New Roman" w:cs="Times New Roman"/>
          <w:sz w:val="24"/>
          <w:szCs w:val="24"/>
        </w:rPr>
        <w:t>Hospitacji zajęć edukacyjnych nauczyciela – przedmiotowca (liczba hospitowanych godzin uwarunkowana jest ilością klas w danej szkole).</w:t>
      </w:r>
      <w:r w:rsidR="005872BE">
        <w:rPr>
          <w:rFonts w:ascii="Times New Roman" w:hAnsi="Times New Roman" w:cs="Times New Roman"/>
          <w:sz w:val="24"/>
          <w:szCs w:val="24"/>
        </w:rPr>
        <w:t xml:space="preserve"> </w:t>
      </w:r>
      <w:r w:rsidR="005872BE" w:rsidRPr="00D515B8">
        <w:rPr>
          <w:rFonts w:ascii="Times New Roman" w:hAnsi="Times New Roman" w:cs="Times New Roman"/>
          <w:sz w:val="24"/>
          <w:szCs w:val="24"/>
        </w:rPr>
        <w:t>Sporządzenia protokołów hospitacyjnych.</w:t>
      </w:r>
    </w:p>
    <w:p w14:paraId="6E394018" w14:textId="49E5C405" w:rsidR="005872BE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2BE" w:rsidRPr="00D515B8">
        <w:rPr>
          <w:rFonts w:ascii="Times New Roman" w:hAnsi="Times New Roman" w:cs="Times New Roman"/>
          <w:sz w:val="24"/>
          <w:szCs w:val="24"/>
        </w:rPr>
        <w:t>Przygotowania różnorodnych lekcji w różnych klasach przez studenta  po uzyskaniu ostatecznej akceptacji przez nauczyciela uczącego w danej klasie (liczba przeprowadzonych godzin uwarunkowana jest ilością klas w danej szkole).</w:t>
      </w:r>
      <w:r w:rsidR="005872BE">
        <w:rPr>
          <w:rFonts w:ascii="Times New Roman" w:hAnsi="Times New Roman" w:cs="Times New Roman"/>
          <w:sz w:val="24"/>
          <w:szCs w:val="24"/>
        </w:rPr>
        <w:t xml:space="preserve"> </w:t>
      </w:r>
      <w:r w:rsidR="005872BE" w:rsidRPr="00D515B8">
        <w:rPr>
          <w:rFonts w:ascii="Times New Roman" w:hAnsi="Times New Roman" w:cs="Times New Roman"/>
          <w:sz w:val="24"/>
          <w:szCs w:val="24"/>
        </w:rPr>
        <w:t xml:space="preserve">Każdy konspekt, scenariusz powinien być podpisany </w:t>
      </w:r>
      <w:r w:rsidR="00A21CE1">
        <w:rPr>
          <w:rFonts w:ascii="Times New Roman" w:hAnsi="Times New Roman" w:cs="Times New Roman"/>
          <w:sz w:val="24"/>
          <w:szCs w:val="24"/>
        </w:rPr>
        <w:t xml:space="preserve">i ceniony </w:t>
      </w:r>
      <w:r w:rsidR="005872BE" w:rsidRPr="00D515B8">
        <w:rPr>
          <w:rFonts w:ascii="Times New Roman" w:hAnsi="Times New Roman" w:cs="Times New Roman"/>
          <w:sz w:val="24"/>
          <w:szCs w:val="24"/>
        </w:rPr>
        <w:t>przez nauczyciela przedmiotowca.</w:t>
      </w:r>
    </w:p>
    <w:p w14:paraId="5294BFA6" w14:textId="3C0C9610" w:rsidR="005D0F4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D0F48" w:rsidRPr="00D515B8">
        <w:rPr>
          <w:rFonts w:ascii="Times New Roman" w:hAnsi="Times New Roman" w:cs="Times New Roman"/>
          <w:color w:val="000000"/>
          <w:sz w:val="24"/>
          <w:szCs w:val="24"/>
        </w:rPr>
        <w:t xml:space="preserve">Wykorzystania </w:t>
      </w:r>
      <w:r w:rsidR="005D0F48">
        <w:rPr>
          <w:rFonts w:ascii="Times New Roman" w:hAnsi="Times New Roman" w:cs="Times New Roman"/>
          <w:color w:val="000000"/>
          <w:sz w:val="24"/>
          <w:szCs w:val="24"/>
        </w:rPr>
        <w:t xml:space="preserve">różnorodnych metod nauczania: </w:t>
      </w:r>
      <w:r w:rsidR="005D0F48" w:rsidRPr="00D515B8">
        <w:rPr>
          <w:rFonts w:ascii="Times New Roman" w:hAnsi="Times New Roman" w:cs="Times New Roman"/>
          <w:color w:val="000000"/>
          <w:sz w:val="24"/>
          <w:szCs w:val="24"/>
        </w:rPr>
        <w:t>prezentacje multimedialne</w:t>
      </w:r>
      <w:r w:rsidR="005D0F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0F48" w:rsidRPr="00D515B8">
        <w:rPr>
          <w:rFonts w:ascii="Times New Roman" w:hAnsi="Times New Roman" w:cs="Times New Roman"/>
          <w:color w:val="000000"/>
          <w:sz w:val="24"/>
          <w:szCs w:val="24"/>
        </w:rPr>
        <w:t xml:space="preserve"> podręczniki, sprawdziany</w:t>
      </w:r>
      <w:r w:rsidR="005D0F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0F48" w:rsidRPr="005D0F48">
        <w:rPr>
          <w:rFonts w:ascii="Times New Roman" w:hAnsi="Times New Roman" w:cs="Times New Roman"/>
          <w:sz w:val="24"/>
          <w:szCs w:val="24"/>
        </w:rPr>
        <w:t xml:space="preserve"> </w:t>
      </w:r>
      <w:r w:rsidR="005D0F48" w:rsidRPr="00D515B8">
        <w:rPr>
          <w:rFonts w:ascii="Times New Roman" w:hAnsi="Times New Roman" w:cs="Times New Roman"/>
          <w:sz w:val="24"/>
          <w:szCs w:val="24"/>
        </w:rPr>
        <w:t>test</w:t>
      </w:r>
      <w:r w:rsidR="005D0F48">
        <w:rPr>
          <w:rFonts w:ascii="Times New Roman" w:hAnsi="Times New Roman" w:cs="Times New Roman"/>
          <w:sz w:val="24"/>
          <w:szCs w:val="24"/>
        </w:rPr>
        <w:t>y</w:t>
      </w:r>
      <w:r w:rsidR="005D0F48" w:rsidRPr="00D515B8">
        <w:rPr>
          <w:rFonts w:ascii="Times New Roman" w:hAnsi="Times New Roman" w:cs="Times New Roman"/>
          <w:sz w:val="24"/>
          <w:szCs w:val="24"/>
        </w:rPr>
        <w:t>,</w:t>
      </w:r>
      <w:r w:rsidR="005D0F48" w:rsidRPr="00D515B8">
        <w:rPr>
          <w:rFonts w:ascii="Times New Roman" w:hAnsi="Times New Roman" w:cs="Times New Roman"/>
          <w:color w:val="000000"/>
          <w:sz w:val="24"/>
          <w:szCs w:val="24"/>
        </w:rPr>
        <w:t xml:space="preserve"> pakiety maturalne, filmy biologiczne oraz inne środki dydaktyczne.</w:t>
      </w:r>
    </w:p>
    <w:p w14:paraId="0BA8614F" w14:textId="0E9DD65A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 xml:space="preserve">Przeprowadzenia wywiadów z Dyrektorem lub Wicedyrektorem szkoły, pedagogiem szkolnym, pielęgniarką i innymi pracownikami pracującymi w szkole – dokumentacja  w dzienniczku praktyk. </w:t>
      </w:r>
    </w:p>
    <w:p w14:paraId="55A9BABC" w14:textId="5834E8B3" w:rsidR="00D515B8" w:rsidRPr="00D515B8" w:rsidRDefault="00F143A9" w:rsidP="00F143A9">
      <w:pPr>
        <w:pStyle w:val="Tekstpodstawow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Zapoznania się z wyposażeniem biblioteki w prasę pedagogiczną, czasopisma przyrodnicze merytoryczne i metodyczne</w:t>
      </w:r>
      <w:r w:rsidR="005872BE">
        <w:rPr>
          <w:rFonts w:ascii="Times New Roman" w:hAnsi="Times New Roman" w:cs="Times New Roman"/>
          <w:sz w:val="24"/>
          <w:szCs w:val="24"/>
        </w:rPr>
        <w:t xml:space="preserve"> </w:t>
      </w:r>
      <w:r w:rsidR="005872BE" w:rsidRPr="00D515B8">
        <w:rPr>
          <w:rFonts w:ascii="Times New Roman" w:hAnsi="Times New Roman" w:cs="Times New Roman"/>
          <w:sz w:val="24"/>
          <w:szCs w:val="24"/>
        </w:rPr>
        <w:t>– dokumentacja  w dzienniczku praktyk</w:t>
      </w:r>
      <w:r w:rsidR="00D515B8" w:rsidRPr="00D515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B1D3B" w14:textId="00D0091A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2BE">
        <w:rPr>
          <w:rFonts w:ascii="Times New Roman" w:hAnsi="Times New Roman" w:cs="Times New Roman"/>
          <w:sz w:val="24"/>
          <w:szCs w:val="24"/>
        </w:rPr>
        <w:t xml:space="preserve">Aktywnego uczestniczenia w </w:t>
      </w:r>
      <w:r w:rsidR="00D515B8" w:rsidRPr="00D515B8">
        <w:rPr>
          <w:rFonts w:ascii="Times New Roman" w:hAnsi="Times New Roman" w:cs="Times New Roman"/>
          <w:sz w:val="24"/>
          <w:szCs w:val="24"/>
        </w:rPr>
        <w:t>poprowadzeni</w:t>
      </w:r>
      <w:r w:rsidR="005872BE">
        <w:rPr>
          <w:rFonts w:ascii="Times New Roman" w:hAnsi="Times New Roman" w:cs="Times New Roman"/>
          <w:sz w:val="24"/>
          <w:szCs w:val="24"/>
        </w:rPr>
        <w:t xml:space="preserve">u </w:t>
      </w:r>
      <w:r w:rsidR="00D515B8" w:rsidRPr="00D515B8">
        <w:rPr>
          <w:rFonts w:ascii="Times New Roman" w:hAnsi="Times New Roman" w:cs="Times New Roman"/>
          <w:sz w:val="24"/>
          <w:szCs w:val="24"/>
        </w:rPr>
        <w:t>zajęć terenowych, koła biologicznego, ekologicznego itp.</w:t>
      </w:r>
      <w:r w:rsidR="005872BE">
        <w:rPr>
          <w:rFonts w:ascii="Times New Roman" w:hAnsi="Times New Roman" w:cs="Times New Roman"/>
          <w:sz w:val="24"/>
          <w:szCs w:val="24"/>
        </w:rPr>
        <w:t xml:space="preserve"> (jeśli jest taka możliwość) </w:t>
      </w:r>
      <w:r w:rsidR="005872BE" w:rsidRPr="00D515B8">
        <w:rPr>
          <w:rFonts w:ascii="Times New Roman" w:hAnsi="Times New Roman" w:cs="Times New Roman"/>
          <w:sz w:val="24"/>
          <w:szCs w:val="24"/>
        </w:rPr>
        <w:t>– dokumentacja  w dzienniczku praktyk</w:t>
      </w:r>
      <w:r w:rsidR="00D515B8" w:rsidRPr="00D515B8">
        <w:rPr>
          <w:rFonts w:ascii="Times New Roman" w:hAnsi="Times New Roman" w:cs="Times New Roman"/>
          <w:sz w:val="24"/>
          <w:szCs w:val="24"/>
        </w:rPr>
        <w:t>,</w:t>
      </w:r>
    </w:p>
    <w:p w14:paraId="74D768F0" w14:textId="47F9D767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Przygotowania całości dokumentacji w postaci scenariuszy, konspektów</w:t>
      </w:r>
      <w:r w:rsidR="005D0F48">
        <w:rPr>
          <w:rFonts w:ascii="Times New Roman" w:hAnsi="Times New Roman" w:cs="Times New Roman"/>
          <w:sz w:val="24"/>
          <w:szCs w:val="24"/>
        </w:rPr>
        <w:t xml:space="preserve"> i </w:t>
      </w:r>
      <w:r w:rsidR="00B826BC">
        <w:rPr>
          <w:rFonts w:ascii="Times New Roman" w:hAnsi="Times New Roman" w:cs="Times New Roman"/>
          <w:sz w:val="24"/>
          <w:szCs w:val="24"/>
        </w:rPr>
        <w:t>dzienniczka</w:t>
      </w:r>
      <w:r w:rsidR="005D0F48">
        <w:rPr>
          <w:rFonts w:ascii="Times New Roman" w:hAnsi="Times New Roman" w:cs="Times New Roman"/>
          <w:sz w:val="24"/>
          <w:szCs w:val="24"/>
        </w:rPr>
        <w:t xml:space="preserve"> praktyk.</w:t>
      </w:r>
      <w:r w:rsidR="00D515B8" w:rsidRPr="00D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1A2C6" w14:textId="56C963A8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Uzyskania karty informacyjnej o przebiegu praktyki pedagogicznej studenta UJK, opinii</w:t>
      </w:r>
      <w:r w:rsidR="00D515B8">
        <w:rPr>
          <w:rFonts w:ascii="Times New Roman" w:hAnsi="Times New Roman" w:cs="Times New Roman"/>
          <w:sz w:val="24"/>
          <w:szCs w:val="24"/>
        </w:rPr>
        <w:t xml:space="preserve"> i</w:t>
      </w:r>
      <w:r w:rsidR="00D515B8" w:rsidRPr="00D515B8">
        <w:rPr>
          <w:rFonts w:ascii="Times New Roman" w:hAnsi="Times New Roman" w:cs="Times New Roman"/>
          <w:sz w:val="24"/>
          <w:szCs w:val="24"/>
        </w:rPr>
        <w:t xml:space="preserve"> oceny nauczyciela wraz z jego podpisem</w:t>
      </w:r>
      <w:r w:rsidR="00A21CE1">
        <w:rPr>
          <w:rFonts w:ascii="Times New Roman" w:hAnsi="Times New Roman" w:cs="Times New Roman"/>
          <w:sz w:val="24"/>
          <w:szCs w:val="24"/>
        </w:rPr>
        <w:t>,</w:t>
      </w:r>
      <w:r w:rsidR="00D515B8" w:rsidRPr="00D515B8">
        <w:rPr>
          <w:rFonts w:ascii="Times New Roman" w:hAnsi="Times New Roman" w:cs="Times New Roman"/>
          <w:sz w:val="24"/>
          <w:szCs w:val="24"/>
        </w:rPr>
        <w:t xml:space="preserve"> jak i dyrektora szkoły z pieczątką szkoły. </w:t>
      </w:r>
    </w:p>
    <w:p w14:paraId="192E2E05" w14:textId="07011627" w:rsidR="00D515B8" w:rsidRPr="00D515B8" w:rsidRDefault="00F143A9" w:rsidP="00F143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15B8" w:rsidRPr="00D515B8">
        <w:rPr>
          <w:rFonts w:ascii="Times New Roman" w:hAnsi="Times New Roman" w:cs="Times New Roman"/>
          <w:sz w:val="24"/>
          <w:szCs w:val="24"/>
        </w:rPr>
        <w:t>Złożenie dokumentacji.</w:t>
      </w:r>
    </w:p>
    <w:p w14:paraId="629AC5A3" w14:textId="77777777" w:rsidR="007779AF" w:rsidRDefault="007779AF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520C8" w14:textId="16BCC33D" w:rsidR="00CB07ED" w:rsidRPr="000B3773" w:rsidRDefault="00CB07ED" w:rsidP="0077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377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34823" w:rsidRPr="000B3773">
        <w:rPr>
          <w:rFonts w:ascii="Times New Roman" w:hAnsi="Times New Roman" w:cs="Times New Roman"/>
          <w:b/>
          <w:bCs/>
          <w:sz w:val="24"/>
          <w:szCs w:val="24"/>
        </w:rPr>
        <w:t>aliczenie praktyki</w:t>
      </w:r>
      <w:r w:rsidR="0057789E" w:rsidRPr="000B3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823" w:rsidRPr="000B3773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57789E" w:rsidRPr="000B3773">
        <w:rPr>
          <w:rFonts w:ascii="Times New Roman" w:hAnsi="Times New Roman" w:cs="Times New Roman"/>
          <w:b/>
          <w:bCs/>
          <w:sz w:val="24"/>
          <w:szCs w:val="24"/>
        </w:rPr>
        <w:t>ródrocznej</w:t>
      </w:r>
      <w:r w:rsidR="00AC2729">
        <w:rPr>
          <w:rFonts w:ascii="Times New Roman" w:hAnsi="Times New Roman" w:cs="Times New Roman"/>
          <w:b/>
          <w:bCs/>
          <w:sz w:val="24"/>
          <w:szCs w:val="24"/>
        </w:rPr>
        <w:t>/ciągłej</w:t>
      </w:r>
    </w:p>
    <w:p w14:paraId="0187574D" w14:textId="77777777" w:rsidR="00CB07ED" w:rsidRPr="00CB07ED" w:rsidRDefault="00CB07ED" w:rsidP="00CB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B07E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4759FB4" w14:textId="3DFC71E1" w:rsidR="00CB07ED" w:rsidRPr="00104638" w:rsidRDefault="00CB07ED" w:rsidP="00757EBA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04638">
        <w:rPr>
          <w:rFonts w:ascii="Times New Roman" w:hAnsi="Times New Roman" w:cs="Times New Roman"/>
          <w:sz w:val="24"/>
          <w:szCs w:val="24"/>
        </w:rPr>
        <w:t xml:space="preserve">Warunkiem koniecznym </w:t>
      </w:r>
      <w:r w:rsidR="00BE5387">
        <w:rPr>
          <w:rFonts w:ascii="Times New Roman" w:hAnsi="Times New Roman" w:cs="Times New Roman"/>
          <w:sz w:val="24"/>
          <w:szCs w:val="24"/>
        </w:rPr>
        <w:t xml:space="preserve">do </w:t>
      </w:r>
      <w:r w:rsidRPr="00104638">
        <w:rPr>
          <w:rFonts w:ascii="Times New Roman" w:hAnsi="Times New Roman" w:cs="Times New Roman"/>
          <w:sz w:val="24"/>
          <w:szCs w:val="24"/>
        </w:rPr>
        <w:t xml:space="preserve">uzyskania zaliczenia praktyki śródrocznej </w:t>
      </w:r>
      <w:r w:rsidR="00AC2729">
        <w:rPr>
          <w:rFonts w:ascii="Times New Roman" w:hAnsi="Times New Roman" w:cs="Times New Roman"/>
          <w:sz w:val="24"/>
          <w:szCs w:val="24"/>
        </w:rPr>
        <w:t xml:space="preserve">oraz ciągłej </w:t>
      </w:r>
      <w:r w:rsidRPr="00104638">
        <w:rPr>
          <w:rFonts w:ascii="Times New Roman" w:hAnsi="Times New Roman" w:cs="Times New Roman"/>
          <w:sz w:val="24"/>
          <w:szCs w:val="24"/>
        </w:rPr>
        <w:t xml:space="preserve">jest złożenie u pracownika hospitującego praktyki z ramienia UJK kompletu następujących dokumentów: </w:t>
      </w:r>
      <w:r w:rsidRPr="0010463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D67C0F7" w14:textId="13864953" w:rsidR="00CB07ED" w:rsidRPr="006D5CD4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DB0174" w:rsidRPr="006D5CD4">
        <w:rPr>
          <w:rFonts w:ascii="Times New Roman" w:hAnsi="Times New Roman" w:cs="Times New Roman"/>
          <w:color w:val="000000"/>
          <w:sz w:val="24"/>
          <w:szCs w:val="24"/>
        </w:rPr>
        <w:t>Dzienniczek praktyk zawierający z</w:t>
      </w:r>
      <w:r w:rsidR="00CB07ED" w:rsidRPr="006D5CD4">
        <w:rPr>
          <w:rFonts w:ascii="Times New Roman" w:hAnsi="Times New Roman" w:cs="Times New Roman"/>
          <w:color w:val="000000"/>
          <w:sz w:val="24"/>
          <w:szCs w:val="24"/>
        </w:rPr>
        <w:t>estawienie lekcji prowadzonych i hospitowanych</w:t>
      </w:r>
      <w:r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D69" w:rsidRPr="006D5C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27932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opisany i </w:t>
      </w:r>
      <w:r w:rsidR="00CE1D69" w:rsidRPr="006D5CD4">
        <w:rPr>
          <w:rFonts w:ascii="Times New Roman" w:hAnsi="Times New Roman" w:cs="Times New Roman"/>
          <w:color w:val="000000"/>
          <w:sz w:val="24"/>
          <w:szCs w:val="24"/>
        </w:rPr>
        <w:t>opieczętowany</w:t>
      </w:r>
      <w:r w:rsidR="00A27932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 oraz podpisany przez dyrektora i opiekuna szkoły)</w:t>
      </w:r>
      <w:r w:rsidR="006D5CD4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 oraz s</w:t>
      </w:r>
      <w:r w:rsidR="00CB07ED" w:rsidRPr="006D5CD4">
        <w:rPr>
          <w:rFonts w:ascii="Times New Roman" w:hAnsi="Times New Roman" w:cs="Times New Roman"/>
          <w:color w:val="000000"/>
          <w:sz w:val="24"/>
          <w:szCs w:val="24"/>
        </w:rPr>
        <w:t>cenariusze wszystkich prowadzonych lekcji</w:t>
      </w:r>
      <w:r w:rsidR="00E53BD7">
        <w:rPr>
          <w:rFonts w:ascii="Times New Roman" w:hAnsi="Times New Roman" w:cs="Times New Roman"/>
          <w:color w:val="000000"/>
          <w:sz w:val="24"/>
          <w:szCs w:val="24"/>
        </w:rPr>
        <w:t xml:space="preserve"> (podpisane przez nauczyciela)</w:t>
      </w:r>
      <w:r w:rsidR="00177561" w:rsidRPr="006D5CD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86B762" w14:textId="3226E758" w:rsidR="00B826BC" w:rsidRPr="006D5CD4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143A9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B07ED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arta </w:t>
      </w:r>
      <w:r w:rsidR="00177561" w:rsidRPr="006D5CD4">
        <w:rPr>
          <w:rFonts w:ascii="Times New Roman" w:hAnsi="Times New Roman" w:cs="Times New Roman"/>
          <w:color w:val="000000"/>
          <w:sz w:val="24"/>
          <w:szCs w:val="24"/>
        </w:rPr>
        <w:t>informacyjna z przebiegu praktyki (wypełniona przez nauczyciela-opiekuna praktyki),</w:t>
      </w:r>
    </w:p>
    <w:p w14:paraId="2C29FA04" w14:textId="3FF9DE4F" w:rsidR="00177561" w:rsidRPr="006D5CD4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143A9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77561" w:rsidRPr="006D5CD4">
        <w:rPr>
          <w:rFonts w:ascii="Times New Roman" w:hAnsi="Times New Roman" w:cs="Times New Roman"/>
          <w:color w:val="000000"/>
          <w:sz w:val="24"/>
          <w:szCs w:val="24"/>
        </w:rPr>
        <w:t>nkieta oceniająca praktykę zawodową (wypełniona przez nauczyciela-opiekuna praktyki),</w:t>
      </w:r>
    </w:p>
    <w:p w14:paraId="35B46080" w14:textId="6FFBE415" w:rsidR="00F143A9" w:rsidRPr="006D5CD4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143A9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color w:val="000000"/>
          <w:sz w:val="24"/>
          <w:szCs w:val="24"/>
        </w:rPr>
        <w:t>Karta osiągnięć efektów uczenia się studenta zdobytych podczas praktyki zawodowej (wypełniona przez nauczyciela-opiekuna praktyki),</w:t>
      </w:r>
    </w:p>
    <w:p w14:paraId="43BEE0FA" w14:textId="546BC018" w:rsidR="00F143A9" w:rsidRPr="006D5CD4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143A9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bCs/>
          <w:sz w:val="24"/>
          <w:szCs w:val="24"/>
        </w:rPr>
        <w:t xml:space="preserve">Recenzja praktyki dydaktycznej  </w:t>
      </w:r>
      <w:r w:rsidR="00AC2729" w:rsidRPr="006D5CD4">
        <w:rPr>
          <w:rFonts w:ascii="Times New Roman" w:hAnsi="Times New Roman" w:cs="Times New Roman"/>
          <w:color w:val="000000"/>
          <w:sz w:val="24"/>
          <w:szCs w:val="24"/>
        </w:rPr>
        <w:t>(wypełniona przez nauczyciela-opiekuna praktyki),</w:t>
      </w:r>
    </w:p>
    <w:p w14:paraId="5805BEFD" w14:textId="751118C0" w:rsidR="00AC2729" w:rsidRPr="006D5CD4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143A9" w:rsidRPr="006D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826BC" w:rsidRPr="006D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prawozdanie studenta z praktyki, </w:t>
      </w:r>
    </w:p>
    <w:p w14:paraId="1A1C9B4D" w14:textId="1B3348AC" w:rsidR="00EA0A67" w:rsidRPr="00F143A9" w:rsidRDefault="006D5CD4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CD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143A9" w:rsidRPr="006D5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2729" w:rsidRPr="006D5CD4">
        <w:rPr>
          <w:rFonts w:ascii="Times New Roman" w:hAnsi="Times New Roman" w:cs="Times New Roman"/>
          <w:color w:val="000000"/>
          <w:sz w:val="24"/>
          <w:szCs w:val="24"/>
        </w:rPr>
        <w:t>Ankieta oceniająca praktykę zawodową dydaktyczną realizowaną w szkole podstawowej (wypełnia student).</w:t>
      </w:r>
    </w:p>
    <w:p w14:paraId="11DE14BD" w14:textId="77777777" w:rsidR="00F143A9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640E8" w14:textId="3AA1DEF3" w:rsidR="00B87646" w:rsidRPr="00987E01" w:rsidRDefault="00B87646" w:rsidP="00AC272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87E0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 recenzji nauczyciel powinien zamieścić takie informacje jak:</w:t>
      </w:r>
    </w:p>
    <w:p w14:paraId="4048A865" w14:textId="2EA53C4E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przygotowanie merytoryczne oraz dydaktyczno-pedagogiczne,</w:t>
      </w:r>
    </w:p>
    <w:p w14:paraId="3E70EE94" w14:textId="14074399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 xml:space="preserve">umiejętność planowania i organizowania prowadzonych zajęć (m.in. poprawność opracowania </w:t>
      </w:r>
      <w:r w:rsidR="00EA0A67" w:rsidRPr="00F143A9">
        <w:rPr>
          <w:rFonts w:ascii="Times New Roman" w:hAnsi="Times New Roman" w:cs="Times New Roman"/>
          <w:color w:val="000000"/>
          <w:sz w:val="24"/>
          <w:szCs w:val="24"/>
        </w:rPr>
        <w:t>scenariuszy lekcji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0D7D6CF9" w14:textId="75B8EE17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dostosowywanie działań do potrzeb i możliwości ucznia, w szczególności do możliwości   psychofizycznych oraz  tempa  przyswajania wiedzy przez ucznia  ze  specjalnymi  potrzebami edukacyjnymi,</w:t>
      </w:r>
    </w:p>
    <w:p w14:paraId="1FCA51B1" w14:textId="5292DA52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nawiązywania kontaktu z uczniami i  dostosowywania sposobu  komunikowania  się  do  poziomu  rozwoju  uczniów,</w:t>
      </w:r>
    </w:p>
    <w:p w14:paraId="2FACC6D9" w14:textId="40B721CB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pobudzania aktywności poznawczej uczniów, kreowania sytuacji dydaktycznych, stosowania różnych metod i form nauczania oraz wykorzystywania pomocy dydaktycznych</w:t>
      </w:r>
      <w:r w:rsidR="00EA0A67" w:rsidRPr="00F14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(poprawność i jakość przygotowywanych pomocy),</w:t>
      </w:r>
    </w:p>
    <w:p w14:paraId="12553A9E" w14:textId="4C982CC8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oceniania pracy uczniów, korygowania błędów,</w:t>
      </w:r>
    </w:p>
    <w:p w14:paraId="6AB67352" w14:textId="671A5876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dbałość o potrzeby uczniów (potrzeby emocjonalne, zapewnienie bezpieczeństwa  itp.),</w:t>
      </w:r>
    </w:p>
    <w:p w14:paraId="74730C45" w14:textId="24693477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podejmowania działań wychowawczych, a także radzenia sobie w sytuacjach trudnych wychowawczo,</w:t>
      </w:r>
    </w:p>
    <w:p w14:paraId="7CAA9A17" w14:textId="730E8D86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oceny własnej pracy, analizowania doświadczanych sytuacji i wyciągania z nich wniosków,</w:t>
      </w:r>
    </w:p>
    <w:p w14:paraId="37E65B44" w14:textId="105834C9" w:rsidR="00B87646" w:rsidRPr="00F143A9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umiejętność współpracowania z innymi pracownikami placówki i środowiskiem,</w:t>
      </w:r>
    </w:p>
    <w:p w14:paraId="3630EA8F" w14:textId="22EDB41A" w:rsidR="00CB07ED" w:rsidRDefault="00F143A9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7646" w:rsidRPr="00F143A9">
        <w:rPr>
          <w:rFonts w:ascii="Times New Roman" w:hAnsi="Times New Roman" w:cs="Times New Roman"/>
          <w:color w:val="000000"/>
          <w:sz w:val="24"/>
          <w:szCs w:val="24"/>
        </w:rPr>
        <w:t>ocena zaangażowania w pracę (sumienność, odpowiedzialność, kultura osobista, uczestniczenie w pracach na terenie placówki oświatowej)</w:t>
      </w:r>
      <w:r w:rsidR="00911A2A" w:rsidRPr="00F143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8BA72" w14:textId="77777777" w:rsidR="00987E01" w:rsidRDefault="00987E01" w:rsidP="00F143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6A5D6" w14:textId="7DB1626D" w:rsidR="00987E01" w:rsidRDefault="00987E01" w:rsidP="00987E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E01">
        <w:rPr>
          <w:rFonts w:ascii="Times New Roman" w:hAnsi="Times New Roman" w:cs="Times New Roman"/>
          <w:color w:val="000000"/>
          <w:sz w:val="24"/>
          <w:szCs w:val="24"/>
        </w:rPr>
        <w:t>Wzór dzienniczka praktyk oraz inne dokumenty niezbędne do zaliczenia praktyki dostępne są na stronie internetowej Instytutu Biologii (</w:t>
      </w:r>
      <w:r w:rsidR="00A6649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87E01">
        <w:rPr>
          <w:rFonts w:ascii="Times New Roman" w:hAnsi="Times New Roman" w:cs="Times New Roman"/>
          <w:color w:val="000000"/>
          <w:sz w:val="24"/>
          <w:szCs w:val="24"/>
        </w:rPr>
        <w:t>ydaktyka&gt;</w:t>
      </w:r>
      <w:r w:rsidR="00A6649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87E01">
        <w:rPr>
          <w:rFonts w:ascii="Times New Roman" w:hAnsi="Times New Roman" w:cs="Times New Roman"/>
          <w:color w:val="000000"/>
          <w:sz w:val="24"/>
          <w:szCs w:val="24"/>
        </w:rPr>
        <w:t>la studenta)</w:t>
      </w:r>
    </w:p>
    <w:p w14:paraId="2E7D540F" w14:textId="2D8018F9" w:rsidR="00987E01" w:rsidRDefault="00987E01" w:rsidP="00987E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FF71E9">
          <w:rPr>
            <w:rStyle w:val="Hipercze"/>
            <w:rFonts w:ascii="Times New Roman" w:hAnsi="Times New Roman" w:cs="Times New Roman"/>
            <w:sz w:val="24"/>
            <w:szCs w:val="24"/>
          </w:rPr>
          <w:t>https://biologia.ujk.edu.pl/dydaktyka/dla-studentow/</w:t>
        </w:r>
      </w:hyperlink>
    </w:p>
    <w:p w14:paraId="7681C17F" w14:textId="77777777" w:rsidR="00987E01" w:rsidRPr="00987E01" w:rsidRDefault="00987E01" w:rsidP="00987E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CEED1" w14:textId="55EA1B7C" w:rsidR="00987E01" w:rsidRPr="00F143A9" w:rsidRDefault="00987E01" w:rsidP="00987E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E01">
        <w:rPr>
          <w:rFonts w:ascii="Times New Roman" w:hAnsi="Times New Roman" w:cs="Times New Roman"/>
          <w:color w:val="000000"/>
          <w:sz w:val="24"/>
          <w:szCs w:val="24"/>
        </w:rPr>
        <w:t>Zaliczenie praktyk dokonuje kierunkowy opiekun praktyk z Instytutu Biologii dr Wojciech Trybus (wojciech.trybus@ujk.edu.pl, tel. 41 349 62 99</w:t>
      </w:r>
      <w:r w:rsidR="00C40E96">
        <w:rPr>
          <w:rFonts w:ascii="Times New Roman" w:hAnsi="Times New Roman" w:cs="Times New Roman"/>
          <w:color w:val="000000"/>
          <w:sz w:val="24"/>
          <w:szCs w:val="24"/>
        </w:rPr>
        <w:t>, pokój nr 21</w:t>
      </w:r>
      <w:r w:rsidRPr="00987E0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sectPr w:rsidR="00987E01" w:rsidRPr="00F143A9" w:rsidSect="00E53BD7">
      <w:headerReference w:type="default" r:id="rId9"/>
      <w:footerReference w:type="default" r:id="rId10"/>
      <w:pgSz w:w="11900" w:h="16838"/>
      <w:pgMar w:top="1418" w:right="1406" w:bottom="1440" w:left="1420" w:header="142" w:footer="17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1A07" w14:textId="77777777" w:rsidR="00020C46" w:rsidRDefault="00020C46" w:rsidP="001F2AD5">
      <w:pPr>
        <w:spacing w:after="0" w:line="240" w:lineRule="auto"/>
      </w:pPr>
      <w:r>
        <w:separator/>
      </w:r>
    </w:p>
  </w:endnote>
  <w:endnote w:type="continuationSeparator" w:id="0">
    <w:p w14:paraId="2DAA5619" w14:textId="77777777" w:rsidR="00020C46" w:rsidRDefault="00020C46" w:rsidP="001F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A4ED" w14:textId="4A9616CD" w:rsidR="00E53BD7" w:rsidRDefault="00E53BD7">
    <w:pPr>
      <w:pStyle w:val="Stopka"/>
    </w:pPr>
    <w:r>
      <w:rPr>
        <w:noProof/>
      </w:rPr>
      <w:drawing>
        <wp:inline distT="0" distB="0" distL="0" distR="0" wp14:anchorId="7AF59C12" wp14:editId="6E5F2A59">
          <wp:extent cx="5148000" cy="720572"/>
          <wp:effectExtent l="0" t="0" r="0" b="3810"/>
          <wp:docPr id="707991375" name="Obraz 4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91375" name="Obraz 4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000" cy="72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F50D" w14:textId="77777777" w:rsidR="00020C46" w:rsidRDefault="00020C46" w:rsidP="001F2AD5">
      <w:pPr>
        <w:spacing w:after="0" w:line="240" w:lineRule="auto"/>
      </w:pPr>
      <w:r>
        <w:separator/>
      </w:r>
    </w:p>
  </w:footnote>
  <w:footnote w:type="continuationSeparator" w:id="0">
    <w:p w14:paraId="27A29FA6" w14:textId="77777777" w:rsidR="00020C46" w:rsidRDefault="00020C46" w:rsidP="001F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EE5C" w14:textId="64DC036A" w:rsidR="005872BE" w:rsidRPr="001F2AD5" w:rsidRDefault="001F6B8E" w:rsidP="001F6B8E">
    <w:pPr>
      <w:pStyle w:val="Nagwek"/>
      <w:jc w:val="center"/>
    </w:pPr>
    <w:r>
      <w:rPr>
        <w:noProof/>
      </w:rPr>
      <w:drawing>
        <wp:inline distT="0" distB="0" distL="0" distR="0" wp14:anchorId="677BF463" wp14:editId="195B75F9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E13BCA"/>
    <w:multiLevelType w:val="hybridMultilevel"/>
    <w:tmpl w:val="1DBA64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3D1B58BA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507ED7AA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EB141F2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41B71EFA"/>
    <w:lvl w:ilvl="0" w:tplc="FFFFFFFF">
      <w:start w:val="1"/>
      <w:numFmt w:val="upp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7545E14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5BD062C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4CA71D1"/>
    <w:multiLevelType w:val="hybridMultilevel"/>
    <w:tmpl w:val="0B2E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15457"/>
    <w:multiLevelType w:val="hybridMultilevel"/>
    <w:tmpl w:val="B380B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C3407"/>
    <w:multiLevelType w:val="hybridMultilevel"/>
    <w:tmpl w:val="1F3C1AE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E6609D5"/>
    <w:multiLevelType w:val="hybridMultilevel"/>
    <w:tmpl w:val="D6D2DAFE"/>
    <w:lvl w:ilvl="0" w:tplc="827672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3D24DA"/>
    <w:multiLevelType w:val="hybridMultilevel"/>
    <w:tmpl w:val="E8F467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8006930"/>
    <w:multiLevelType w:val="hybridMultilevel"/>
    <w:tmpl w:val="25C4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A58D9"/>
    <w:multiLevelType w:val="hybridMultilevel"/>
    <w:tmpl w:val="FAF88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D4EE3"/>
    <w:multiLevelType w:val="hybridMultilevel"/>
    <w:tmpl w:val="90349E98"/>
    <w:lvl w:ilvl="0" w:tplc="D41A63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4C6B3A"/>
    <w:multiLevelType w:val="hybridMultilevel"/>
    <w:tmpl w:val="AD6EFD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629DF"/>
    <w:multiLevelType w:val="hybridMultilevel"/>
    <w:tmpl w:val="33FA8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C0871"/>
    <w:multiLevelType w:val="hybridMultilevel"/>
    <w:tmpl w:val="F56A810A"/>
    <w:lvl w:ilvl="0" w:tplc="0415000D">
      <w:start w:val="1"/>
      <w:numFmt w:val="bullet"/>
      <w:lvlText w:val="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35EF5F08"/>
    <w:multiLevelType w:val="hybridMultilevel"/>
    <w:tmpl w:val="1D0C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F1B9E"/>
    <w:multiLevelType w:val="hybridMultilevel"/>
    <w:tmpl w:val="4AF2A9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3F1710"/>
    <w:multiLevelType w:val="hybridMultilevel"/>
    <w:tmpl w:val="05C4868C"/>
    <w:lvl w:ilvl="0" w:tplc="4D4A6860">
      <w:start w:val="1"/>
      <w:numFmt w:val="decimal"/>
      <w:lvlText w:val="%1."/>
      <w:lvlJc w:val="left"/>
      <w:pPr>
        <w:ind w:left="1571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98F5768"/>
    <w:multiLevelType w:val="hybridMultilevel"/>
    <w:tmpl w:val="094A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803E1"/>
    <w:multiLevelType w:val="hybridMultilevel"/>
    <w:tmpl w:val="30BA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3A3BCE"/>
    <w:multiLevelType w:val="hybridMultilevel"/>
    <w:tmpl w:val="331716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1C30E72"/>
    <w:multiLevelType w:val="hybridMultilevel"/>
    <w:tmpl w:val="A3022474"/>
    <w:lvl w:ilvl="0" w:tplc="827672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80E1583"/>
    <w:multiLevelType w:val="hybridMultilevel"/>
    <w:tmpl w:val="FAF88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52F4E"/>
    <w:multiLevelType w:val="hybridMultilevel"/>
    <w:tmpl w:val="111E1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74B3B1"/>
    <w:multiLevelType w:val="hybridMultilevel"/>
    <w:tmpl w:val="A44940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AF60349"/>
    <w:multiLevelType w:val="hybridMultilevel"/>
    <w:tmpl w:val="6E5C47CE"/>
    <w:lvl w:ilvl="0" w:tplc="22EC1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A2248"/>
    <w:multiLevelType w:val="hybridMultilevel"/>
    <w:tmpl w:val="AC860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53940"/>
    <w:multiLevelType w:val="hybridMultilevel"/>
    <w:tmpl w:val="D9B43B5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E714CC8"/>
    <w:multiLevelType w:val="hybridMultilevel"/>
    <w:tmpl w:val="AF606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F7B09"/>
    <w:multiLevelType w:val="hybridMultilevel"/>
    <w:tmpl w:val="FB881BAC"/>
    <w:lvl w:ilvl="0" w:tplc="827672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2B213F3"/>
    <w:multiLevelType w:val="hybridMultilevel"/>
    <w:tmpl w:val="00507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05A92"/>
    <w:multiLevelType w:val="hybridMultilevel"/>
    <w:tmpl w:val="DE2CDEF0"/>
    <w:lvl w:ilvl="0" w:tplc="827672F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B381BD1"/>
    <w:multiLevelType w:val="hybridMultilevel"/>
    <w:tmpl w:val="AD9604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80427"/>
    <w:multiLevelType w:val="hybridMultilevel"/>
    <w:tmpl w:val="E818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F2B3B"/>
    <w:multiLevelType w:val="hybridMultilevel"/>
    <w:tmpl w:val="4A086B4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C4EA9"/>
    <w:multiLevelType w:val="hybridMultilevel"/>
    <w:tmpl w:val="CAFC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55882"/>
    <w:multiLevelType w:val="hybridMultilevel"/>
    <w:tmpl w:val="7DC2DEF4"/>
    <w:lvl w:ilvl="0" w:tplc="827672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011CB"/>
    <w:multiLevelType w:val="hybridMultilevel"/>
    <w:tmpl w:val="B3A67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A6AC9"/>
    <w:multiLevelType w:val="hybridMultilevel"/>
    <w:tmpl w:val="C74A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80785">
    <w:abstractNumId w:val="17"/>
  </w:num>
  <w:num w:numId="2" w16cid:durableId="1351104493">
    <w:abstractNumId w:val="40"/>
  </w:num>
  <w:num w:numId="3" w16cid:durableId="651980870">
    <w:abstractNumId w:val="45"/>
  </w:num>
  <w:num w:numId="4" w16cid:durableId="406343444">
    <w:abstractNumId w:val="12"/>
  </w:num>
  <w:num w:numId="5" w16cid:durableId="1424373954">
    <w:abstractNumId w:val="20"/>
  </w:num>
  <w:num w:numId="6" w16cid:durableId="1349872834">
    <w:abstractNumId w:val="34"/>
  </w:num>
  <w:num w:numId="7" w16cid:durableId="746071628">
    <w:abstractNumId w:val="33"/>
  </w:num>
  <w:num w:numId="8" w16cid:durableId="488131726">
    <w:abstractNumId w:val="36"/>
  </w:num>
  <w:num w:numId="9" w16cid:durableId="1640262418">
    <w:abstractNumId w:val="31"/>
  </w:num>
  <w:num w:numId="10" w16cid:durableId="7715868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4172403">
    <w:abstractNumId w:val="1"/>
  </w:num>
  <w:num w:numId="12" w16cid:durableId="1088966706">
    <w:abstractNumId w:val="2"/>
  </w:num>
  <w:num w:numId="13" w16cid:durableId="331104211">
    <w:abstractNumId w:val="3"/>
  </w:num>
  <w:num w:numId="14" w16cid:durableId="1423573148">
    <w:abstractNumId w:val="4"/>
  </w:num>
  <w:num w:numId="15" w16cid:durableId="165294349">
    <w:abstractNumId w:val="5"/>
  </w:num>
  <w:num w:numId="16" w16cid:durableId="897126254">
    <w:abstractNumId w:val="6"/>
  </w:num>
  <w:num w:numId="17" w16cid:durableId="1812399568">
    <w:abstractNumId w:val="7"/>
  </w:num>
  <w:num w:numId="18" w16cid:durableId="1117723136">
    <w:abstractNumId w:val="8"/>
  </w:num>
  <w:num w:numId="19" w16cid:durableId="29572091">
    <w:abstractNumId w:val="9"/>
  </w:num>
  <w:num w:numId="20" w16cid:durableId="1687167366">
    <w:abstractNumId w:val="10"/>
  </w:num>
  <w:num w:numId="21" w16cid:durableId="231736436">
    <w:abstractNumId w:val="13"/>
  </w:num>
  <w:num w:numId="22" w16cid:durableId="926234774">
    <w:abstractNumId w:val="35"/>
  </w:num>
  <w:num w:numId="23" w16cid:durableId="276645706">
    <w:abstractNumId w:val="19"/>
  </w:num>
  <w:num w:numId="24" w16cid:durableId="1769042211">
    <w:abstractNumId w:val="22"/>
  </w:num>
  <w:num w:numId="25" w16cid:durableId="949748618">
    <w:abstractNumId w:val="42"/>
  </w:num>
  <w:num w:numId="26" w16cid:durableId="774060523">
    <w:abstractNumId w:val="28"/>
  </w:num>
  <w:num w:numId="27" w16cid:durableId="853689254">
    <w:abstractNumId w:val="0"/>
  </w:num>
  <w:num w:numId="28" w16cid:durableId="1093861767">
    <w:abstractNumId w:val="43"/>
  </w:num>
  <w:num w:numId="29" w16cid:durableId="1944070914">
    <w:abstractNumId w:val="30"/>
  </w:num>
  <w:num w:numId="30" w16cid:durableId="295918506">
    <w:abstractNumId w:val="18"/>
  </w:num>
  <w:num w:numId="31" w16cid:durableId="56634478">
    <w:abstractNumId w:val="32"/>
  </w:num>
  <w:num w:numId="32" w16cid:durableId="19696965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5292983">
    <w:abstractNumId w:val="27"/>
  </w:num>
  <w:num w:numId="34" w16cid:durableId="2002733066">
    <w:abstractNumId w:val="24"/>
  </w:num>
  <w:num w:numId="35" w16cid:durableId="1145590116">
    <w:abstractNumId w:val="41"/>
  </w:num>
  <w:num w:numId="36" w16cid:durableId="1655789991">
    <w:abstractNumId w:val="37"/>
  </w:num>
  <w:num w:numId="37" w16cid:durableId="1368946190">
    <w:abstractNumId w:val="39"/>
  </w:num>
  <w:num w:numId="38" w16cid:durableId="1654288306">
    <w:abstractNumId w:val="25"/>
  </w:num>
  <w:num w:numId="39" w16cid:durableId="769086232">
    <w:abstractNumId w:val="46"/>
  </w:num>
  <w:num w:numId="40" w16cid:durableId="828206480">
    <w:abstractNumId w:val="29"/>
  </w:num>
  <w:num w:numId="41" w16cid:durableId="1358461010">
    <w:abstractNumId w:val="14"/>
  </w:num>
  <w:num w:numId="42" w16cid:durableId="1808859497">
    <w:abstractNumId w:val="44"/>
  </w:num>
  <w:num w:numId="43" w16cid:durableId="79447169">
    <w:abstractNumId w:val="21"/>
  </w:num>
  <w:num w:numId="44" w16cid:durableId="899557069">
    <w:abstractNumId w:val="38"/>
  </w:num>
  <w:num w:numId="45" w16cid:durableId="1032610668">
    <w:abstractNumId w:val="23"/>
  </w:num>
  <w:num w:numId="46" w16cid:durableId="604388393">
    <w:abstractNumId w:val="11"/>
  </w:num>
  <w:num w:numId="47" w16cid:durableId="1422870934">
    <w:abstractNumId w:val="15"/>
  </w:num>
  <w:num w:numId="48" w16cid:durableId="2029520751">
    <w:abstractNumId w:val="26"/>
  </w:num>
  <w:num w:numId="49" w16cid:durableId="1216817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A5"/>
    <w:rsid w:val="00020C46"/>
    <w:rsid w:val="000242CA"/>
    <w:rsid w:val="000437E0"/>
    <w:rsid w:val="000818AC"/>
    <w:rsid w:val="00096D11"/>
    <w:rsid w:val="000B3665"/>
    <w:rsid w:val="000B3773"/>
    <w:rsid w:val="000C747F"/>
    <w:rsid w:val="000E3F44"/>
    <w:rsid w:val="00104638"/>
    <w:rsid w:val="00114070"/>
    <w:rsid w:val="0011745D"/>
    <w:rsid w:val="00134823"/>
    <w:rsid w:val="00154CD4"/>
    <w:rsid w:val="00165D97"/>
    <w:rsid w:val="00177561"/>
    <w:rsid w:val="001936D9"/>
    <w:rsid w:val="001F1535"/>
    <w:rsid w:val="001F2AD5"/>
    <w:rsid w:val="001F6B8E"/>
    <w:rsid w:val="002157F0"/>
    <w:rsid w:val="00232DB6"/>
    <w:rsid w:val="00252FA7"/>
    <w:rsid w:val="00255C7E"/>
    <w:rsid w:val="00273C52"/>
    <w:rsid w:val="002C5C29"/>
    <w:rsid w:val="002E6465"/>
    <w:rsid w:val="002F177F"/>
    <w:rsid w:val="002F73B9"/>
    <w:rsid w:val="002F7726"/>
    <w:rsid w:val="00310878"/>
    <w:rsid w:val="00335132"/>
    <w:rsid w:val="00371143"/>
    <w:rsid w:val="00395BB3"/>
    <w:rsid w:val="00396BF7"/>
    <w:rsid w:val="003A3179"/>
    <w:rsid w:val="003C55D9"/>
    <w:rsid w:val="003C65A5"/>
    <w:rsid w:val="003D3FF2"/>
    <w:rsid w:val="003E103E"/>
    <w:rsid w:val="004034DF"/>
    <w:rsid w:val="00421EB3"/>
    <w:rsid w:val="00425A78"/>
    <w:rsid w:val="0044698A"/>
    <w:rsid w:val="00466753"/>
    <w:rsid w:val="004929BA"/>
    <w:rsid w:val="00497F35"/>
    <w:rsid w:val="004A122A"/>
    <w:rsid w:val="004B37A0"/>
    <w:rsid w:val="004E585A"/>
    <w:rsid w:val="00500251"/>
    <w:rsid w:val="00507ACD"/>
    <w:rsid w:val="005114AB"/>
    <w:rsid w:val="005169E5"/>
    <w:rsid w:val="00535489"/>
    <w:rsid w:val="005368E9"/>
    <w:rsid w:val="005434B6"/>
    <w:rsid w:val="00562D65"/>
    <w:rsid w:val="00564AB4"/>
    <w:rsid w:val="00566A7A"/>
    <w:rsid w:val="0057789E"/>
    <w:rsid w:val="00580219"/>
    <w:rsid w:val="00583AB8"/>
    <w:rsid w:val="00586825"/>
    <w:rsid w:val="005872BE"/>
    <w:rsid w:val="00594331"/>
    <w:rsid w:val="005975A5"/>
    <w:rsid w:val="005B07BA"/>
    <w:rsid w:val="005C13BF"/>
    <w:rsid w:val="005D0F48"/>
    <w:rsid w:val="005D2ABC"/>
    <w:rsid w:val="005E14B8"/>
    <w:rsid w:val="005E36D5"/>
    <w:rsid w:val="0061135A"/>
    <w:rsid w:val="00613F7D"/>
    <w:rsid w:val="006154DA"/>
    <w:rsid w:val="00645926"/>
    <w:rsid w:val="00665C4B"/>
    <w:rsid w:val="00686624"/>
    <w:rsid w:val="0069074A"/>
    <w:rsid w:val="006C4B1E"/>
    <w:rsid w:val="006D200A"/>
    <w:rsid w:val="006D3E8F"/>
    <w:rsid w:val="006D5CD4"/>
    <w:rsid w:val="006E703C"/>
    <w:rsid w:val="006F1109"/>
    <w:rsid w:val="006F5A82"/>
    <w:rsid w:val="00702190"/>
    <w:rsid w:val="007140E6"/>
    <w:rsid w:val="00736C42"/>
    <w:rsid w:val="00757EBA"/>
    <w:rsid w:val="007779AF"/>
    <w:rsid w:val="00794872"/>
    <w:rsid w:val="007A31F5"/>
    <w:rsid w:val="007B6BC2"/>
    <w:rsid w:val="007C5DBE"/>
    <w:rsid w:val="007E5172"/>
    <w:rsid w:val="00803C07"/>
    <w:rsid w:val="00830C2A"/>
    <w:rsid w:val="00842557"/>
    <w:rsid w:val="00870300"/>
    <w:rsid w:val="008A2BFE"/>
    <w:rsid w:val="008A6027"/>
    <w:rsid w:val="008D0934"/>
    <w:rsid w:val="008E734C"/>
    <w:rsid w:val="008F4337"/>
    <w:rsid w:val="00911A2A"/>
    <w:rsid w:val="009177F8"/>
    <w:rsid w:val="00935477"/>
    <w:rsid w:val="009363AE"/>
    <w:rsid w:val="00944A66"/>
    <w:rsid w:val="00950DEA"/>
    <w:rsid w:val="00951C86"/>
    <w:rsid w:val="00981235"/>
    <w:rsid w:val="00987E01"/>
    <w:rsid w:val="009A5323"/>
    <w:rsid w:val="009B15DA"/>
    <w:rsid w:val="009B48B0"/>
    <w:rsid w:val="009B4F31"/>
    <w:rsid w:val="00A21CE1"/>
    <w:rsid w:val="00A27932"/>
    <w:rsid w:val="00A345A5"/>
    <w:rsid w:val="00A6154F"/>
    <w:rsid w:val="00A66492"/>
    <w:rsid w:val="00A85FDC"/>
    <w:rsid w:val="00A97AC0"/>
    <w:rsid w:val="00AA3052"/>
    <w:rsid w:val="00AA52F2"/>
    <w:rsid w:val="00AA632A"/>
    <w:rsid w:val="00AB5F2A"/>
    <w:rsid w:val="00AC07CD"/>
    <w:rsid w:val="00AC2729"/>
    <w:rsid w:val="00AF7ECB"/>
    <w:rsid w:val="00B42521"/>
    <w:rsid w:val="00B51E2F"/>
    <w:rsid w:val="00B62943"/>
    <w:rsid w:val="00B66365"/>
    <w:rsid w:val="00B76FC6"/>
    <w:rsid w:val="00B826BC"/>
    <w:rsid w:val="00B87646"/>
    <w:rsid w:val="00B90B05"/>
    <w:rsid w:val="00BB13D2"/>
    <w:rsid w:val="00BC6A9B"/>
    <w:rsid w:val="00BE2553"/>
    <w:rsid w:val="00BE5387"/>
    <w:rsid w:val="00BF387B"/>
    <w:rsid w:val="00C40525"/>
    <w:rsid w:val="00C40C4F"/>
    <w:rsid w:val="00C40E96"/>
    <w:rsid w:val="00C7605B"/>
    <w:rsid w:val="00C8410A"/>
    <w:rsid w:val="00C87563"/>
    <w:rsid w:val="00C9609B"/>
    <w:rsid w:val="00C973C6"/>
    <w:rsid w:val="00CA4502"/>
    <w:rsid w:val="00CB07ED"/>
    <w:rsid w:val="00CC04D7"/>
    <w:rsid w:val="00CC3206"/>
    <w:rsid w:val="00CC3263"/>
    <w:rsid w:val="00CD0AE0"/>
    <w:rsid w:val="00CE1D69"/>
    <w:rsid w:val="00CE505F"/>
    <w:rsid w:val="00CE6573"/>
    <w:rsid w:val="00D23EF3"/>
    <w:rsid w:val="00D27641"/>
    <w:rsid w:val="00D515B8"/>
    <w:rsid w:val="00D649AB"/>
    <w:rsid w:val="00D66031"/>
    <w:rsid w:val="00D86C2E"/>
    <w:rsid w:val="00DB0174"/>
    <w:rsid w:val="00DD16A5"/>
    <w:rsid w:val="00DE6D88"/>
    <w:rsid w:val="00E05FF3"/>
    <w:rsid w:val="00E469E6"/>
    <w:rsid w:val="00E46AF6"/>
    <w:rsid w:val="00E53BD7"/>
    <w:rsid w:val="00E701EB"/>
    <w:rsid w:val="00E90ABA"/>
    <w:rsid w:val="00EA0A67"/>
    <w:rsid w:val="00EA0F76"/>
    <w:rsid w:val="00EA52EC"/>
    <w:rsid w:val="00EB41F0"/>
    <w:rsid w:val="00EC2060"/>
    <w:rsid w:val="00EE7227"/>
    <w:rsid w:val="00F00A0F"/>
    <w:rsid w:val="00F05BEB"/>
    <w:rsid w:val="00F143A9"/>
    <w:rsid w:val="00F26DB1"/>
    <w:rsid w:val="00F31277"/>
    <w:rsid w:val="00F314AF"/>
    <w:rsid w:val="00F47FC4"/>
    <w:rsid w:val="00F75F49"/>
    <w:rsid w:val="00F951CE"/>
    <w:rsid w:val="00FA5D14"/>
    <w:rsid w:val="00FB2536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9215"/>
  <w15:docId w15:val="{9FB0825A-8881-4D35-A25E-01925B18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535"/>
  </w:style>
  <w:style w:type="paragraph" w:styleId="Nagwek1">
    <w:name w:val="heading 1"/>
    <w:basedOn w:val="Normalny"/>
    <w:next w:val="Normalny"/>
    <w:link w:val="Nagwek1Znak"/>
    <w:qFormat/>
    <w:rsid w:val="00D515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C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323"/>
    <w:pPr>
      <w:ind w:left="720"/>
      <w:contextualSpacing/>
    </w:pPr>
  </w:style>
  <w:style w:type="character" w:styleId="Pogrubienie">
    <w:name w:val="Strong"/>
    <w:uiPriority w:val="22"/>
    <w:qFormat/>
    <w:rsid w:val="004034D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AD5"/>
  </w:style>
  <w:style w:type="paragraph" w:styleId="Stopka">
    <w:name w:val="footer"/>
    <w:basedOn w:val="Normalny"/>
    <w:link w:val="StopkaZnak"/>
    <w:uiPriority w:val="99"/>
    <w:unhideWhenUsed/>
    <w:rsid w:val="001F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AD5"/>
  </w:style>
  <w:style w:type="paragraph" w:styleId="Tekstdymka">
    <w:name w:val="Balloon Text"/>
    <w:basedOn w:val="Normalny"/>
    <w:link w:val="TekstdymkaZnak"/>
    <w:uiPriority w:val="99"/>
    <w:semiHidden/>
    <w:unhideWhenUsed/>
    <w:rsid w:val="00F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DB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E505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E505F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09"/>
    <w:rPr>
      <w:b/>
      <w:bCs/>
      <w:sz w:val="20"/>
      <w:szCs w:val="20"/>
    </w:rPr>
  </w:style>
  <w:style w:type="character" w:styleId="Hipercze">
    <w:name w:val="Hyperlink"/>
    <w:rsid w:val="00CD0AE0"/>
    <w:rPr>
      <w:color w:val="0000FF"/>
      <w:u w:val="single"/>
    </w:rPr>
  </w:style>
  <w:style w:type="paragraph" w:customStyle="1" w:styleId="Default">
    <w:name w:val="Default"/>
    <w:rsid w:val="00F00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EC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7021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2190"/>
  </w:style>
  <w:style w:type="table" w:styleId="Tabela-Siatka">
    <w:name w:val="Table Grid"/>
    <w:basedOn w:val="Standardowy"/>
    <w:rsid w:val="0070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7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1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701EB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515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5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5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5B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C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ia.ujk.edu.pl/dydaktyka/dla-student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3723-3C3B-4DC1-B5FE-5ADDB621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1533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Trybus</dc:creator>
  <cp:lastModifiedBy>Wojciech Trybus</cp:lastModifiedBy>
  <cp:revision>29</cp:revision>
  <dcterms:created xsi:type="dcterms:W3CDTF">2026-01-26T13:09:00Z</dcterms:created>
  <dcterms:modified xsi:type="dcterms:W3CDTF">2026-02-13T09:13:00Z</dcterms:modified>
</cp:coreProperties>
</file>